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4895" w:type="pct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3931DC" w:rsidRPr="003931DC" w:rsidTr="000F4B9D">
        <w:trPr>
          <w:trHeight w:val="13252"/>
        </w:trPr>
        <w:tc>
          <w:tcPr>
            <w:tcW w:w="5000" w:type="pct"/>
          </w:tcPr>
          <w:p w:rsidR="003931DC" w:rsidRPr="009A2C5C" w:rsidRDefault="00BA1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5BC">
              <w:t xml:space="preserve"> </w:t>
            </w:r>
            <w:r w:rsidR="003A2392">
              <w:t xml:space="preserve"> </w:t>
            </w:r>
            <w:r w:rsidR="0088066F" w:rsidRPr="009A2C5C">
              <w:t xml:space="preserve"> </w:t>
            </w:r>
            <w:r w:rsidR="0062483B" w:rsidRPr="009A2C5C">
              <w:t xml:space="preserve"> </w:t>
            </w:r>
            <w:r w:rsidR="001E4D56">
              <w:tab/>
            </w: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950AED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25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2F47A8" w:rsidP="002F47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09D0" w:rsidRDefault="008109D0" w:rsidP="008109D0">
            <w:pPr>
              <w:ind w:left="292" w:right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ехническое задание для технологического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реализации инвестиционного проекта</w:t>
            </w:r>
          </w:p>
          <w:p w:rsidR="008109D0" w:rsidRDefault="008109D0" w:rsidP="008109D0">
            <w:pPr>
              <w:ind w:left="433" w:right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36DC8" w:rsidRPr="00AF0E04" w:rsidRDefault="008109D0" w:rsidP="00936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Роторно-таблеточной машине</w:t>
            </w:r>
            <w:r w:rsidR="00F038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производительностью </w:t>
            </w:r>
          </w:p>
          <w:p w:rsidR="003931DC" w:rsidRPr="003931DC" w:rsidRDefault="00F038AF" w:rsidP="00936DC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460 тыс.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табл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/час</w:t>
            </w:r>
          </w:p>
        </w:tc>
      </w:tr>
    </w:tbl>
    <w:p w:rsidR="00A22D0A" w:rsidRDefault="00A22D0A" w:rsidP="00B73874">
      <w:pPr>
        <w:rPr>
          <w:b/>
        </w:rPr>
        <w:sectPr w:rsidR="00A22D0A" w:rsidSect="00E95CD4">
          <w:headerReference w:type="default" r:id="rId9"/>
          <w:headerReference w:type="first" r:id="rId10"/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49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1"/>
        <w:gridCol w:w="143"/>
        <w:gridCol w:w="2410"/>
        <w:gridCol w:w="1134"/>
        <w:gridCol w:w="1844"/>
      </w:tblGrid>
      <w:tr w:rsidR="00B74DB9" w:rsidRPr="005B6321" w:rsidTr="00B74DB9">
        <w:trPr>
          <w:trHeight w:val="291"/>
        </w:trPr>
        <w:tc>
          <w:tcPr>
            <w:tcW w:w="2292" w:type="pct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415EF">
            <w:pPr>
              <w:pStyle w:val="TableParagraph"/>
              <w:spacing w:before="20" w:after="20"/>
              <w:ind w:left="113"/>
              <w:rPr>
                <w:b/>
                <w:sz w:val="20"/>
                <w:szCs w:val="20"/>
              </w:rPr>
            </w:pPr>
            <w:r w:rsidRPr="005B6321">
              <w:rPr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76CFA">
            <w:pPr>
              <w:pStyle w:val="TableParagraph"/>
              <w:spacing w:before="40" w:after="40"/>
              <w:ind w:left="113"/>
              <w:rPr>
                <w:b/>
                <w:i/>
                <w:sz w:val="20"/>
                <w:szCs w:val="20"/>
              </w:rPr>
            </w:pPr>
            <w:r w:rsidRPr="005B6321">
              <w:rPr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B74DB9">
            <w:pPr>
              <w:pStyle w:val="TableParagraph"/>
              <w:spacing w:before="40" w:after="40"/>
              <w:ind w:left="113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76CFA">
            <w:pPr>
              <w:pStyle w:val="TableParagraph"/>
              <w:spacing w:before="40" w:after="40"/>
              <w:ind w:left="113"/>
              <w:rPr>
                <w:b/>
                <w:i/>
                <w:sz w:val="20"/>
                <w:szCs w:val="20"/>
              </w:rPr>
            </w:pPr>
            <w:r w:rsidRPr="005B6321">
              <w:rPr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B74DB9" w:rsidRPr="005B6321" w:rsidTr="00B74DB9">
        <w:trPr>
          <w:trHeight w:val="291"/>
        </w:trPr>
        <w:tc>
          <w:tcPr>
            <w:tcW w:w="2362" w:type="pct"/>
            <w:gridSpan w:val="2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B74DB9" w:rsidRDefault="00B74DB9" w:rsidP="00C76CFA">
            <w:pPr>
              <w:pStyle w:val="TableParagraph"/>
              <w:spacing w:before="40" w:after="40"/>
              <w:ind w:left="113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2638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B74DB9" w:rsidRPr="005B6321" w:rsidRDefault="00B74DB9" w:rsidP="00B74DB9">
            <w:pPr>
              <w:pStyle w:val="TableParagraph"/>
              <w:spacing w:before="40" w:after="40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ООО «</w:t>
            </w:r>
            <w:proofErr w:type="spellStart"/>
            <w:r>
              <w:rPr>
                <w:b/>
                <w:spacing w:val="-4"/>
                <w:sz w:val="20"/>
                <w:szCs w:val="20"/>
              </w:rPr>
              <w:t>ИнжСпе</w:t>
            </w:r>
            <w:r w:rsidR="00C26B25">
              <w:rPr>
                <w:b/>
                <w:spacing w:val="-4"/>
                <w:sz w:val="20"/>
                <w:szCs w:val="20"/>
              </w:rPr>
              <w:t>ц</w:t>
            </w:r>
            <w:r>
              <w:rPr>
                <w:b/>
                <w:spacing w:val="-4"/>
                <w:sz w:val="20"/>
                <w:szCs w:val="20"/>
              </w:rPr>
              <w:t>С</w:t>
            </w:r>
            <w:r w:rsidR="00C26B25">
              <w:rPr>
                <w:b/>
                <w:spacing w:val="-4"/>
                <w:sz w:val="20"/>
                <w:szCs w:val="20"/>
              </w:rPr>
              <w:t>т</w:t>
            </w:r>
            <w:r>
              <w:rPr>
                <w:b/>
                <w:spacing w:val="-4"/>
                <w:sz w:val="20"/>
                <w:szCs w:val="20"/>
              </w:rPr>
              <w:t>ройПр</w:t>
            </w:r>
            <w:r w:rsidR="00C26B25">
              <w:rPr>
                <w:b/>
                <w:spacing w:val="-4"/>
                <w:sz w:val="20"/>
                <w:szCs w:val="20"/>
              </w:rPr>
              <w:t>о</w:t>
            </w:r>
            <w:r>
              <w:rPr>
                <w:b/>
                <w:spacing w:val="-4"/>
                <w:sz w:val="20"/>
                <w:szCs w:val="20"/>
              </w:rPr>
              <w:t>ект</w:t>
            </w:r>
            <w:proofErr w:type="spellEnd"/>
            <w:r>
              <w:rPr>
                <w:b/>
                <w:spacing w:val="-4"/>
                <w:sz w:val="20"/>
                <w:szCs w:val="20"/>
              </w:rPr>
              <w:t>»</w:t>
            </w:r>
          </w:p>
        </w:tc>
      </w:tr>
      <w:tr w:rsidR="00B74DB9" w:rsidRPr="005B6321" w:rsidTr="00B74DB9">
        <w:trPr>
          <w:trHeight w:val="291"/>
        </w:trPr>
        <w:tc>
          <w:tcPr>
            <w:tcW w:w="2292" w:type="pct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7D2290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 w:rsidRPr="007D2290">
              <w:rPr>
                <w:spacing w:val="-2"/>
                <w:sz w:val="20"/>
                <w:szCs w:val="20"/>
              </w:rPr>
              <w:t>Разработал</w:t>
            </w:r>
          </w:p>
          <w:p w:rsidR="00B74DB9" w:rsidRPr="007D2290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 w:rsidRPr="007D2290">
              <w:rPr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450584" w:rsidRDefault="00450584" w:rsidP="00C76CFA">
            <w:pPr>
              <w:pStyle w:val="TableParagraph"/>
              <w:spacing w:before="40" w:after="40"/>
              <w:ind w:left="113"/>
              <w:rPr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b/>
                <w:spacing w:val="-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7D2290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  <w:proofErr w:type="spellStart"/>
            <w:r>
              <w:rPr>
                <w:spacing w:val="-4"/>
                <w:sz w:val="20"/>
                <w:szCs w:val="20"/>
              </w:rPr>
              <w:t>Т.М.Перевязкина</w:t>
            </w:r>
            <w:proofErr w:type="spellEnd"/>
            <w:r>
              <w:rPr>
                <w:spacing w:val="-4"/>
                <w:sz w:val="20"/>
                <w:szCs w:val="20"/>
              </w:rPr>
              <w:t xml:space="preserve"> </w:t>
            </w:r>
          </w:p>
        </w:tc>
      </w:tr>
      <w:tr w:rsidR="00B74DB9" w:rsidRPr="005B6321" w:rsidTr="00B74DB9">
        <w:trPr>
          <w:trHeight w:val="291"/>
        </w:trPr>
        <w:tc>
          <w:tcPr>
            <w:tcW w:w="2292" w:type="pct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Проверил</w:t>
            </w:r>
            <w:r w:rsidRPr="00B8259D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и согласовал</w:t>
            </w:r>
          </w:p>
          <w:p w:rsidR="00B74DB9" w:rsidRPr="007D2290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76CFA">
            <w:pPr>
              <w:pStyle w:val="TableParagraph"/>
              <w:spacing w:before="40" w:after="40"/>
              <w:ind w:left="113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7D2290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  <w:proofErr w:type="spellStart"/>
            <w:r>
              <w:rPr>
                <w:spacing w:val="-4"/>
                <w:sz w:val="20"/>
                <w:szCs w:val="20"/>
              </w:rPr>
              <w:t>Н</w:t>
            </w:r>
            <w:r w:rsidRPr="007D2290">
              <w:rPr>
                <w:spacing w:val="-4"/>
                <w:sz w:val="20"/>
                <w:szCs w:val="20"/>
              </w:rPr>
              <w:t>.М.Балашевич</w:t>
            </w:r>
            <w:proofErr w:type="spellEnd"/>
            <w:r w:rsidRPr="007D2290">
              <w:rPr>
                <w:spacing w:val="-4"/>
                <w:sz w:val="20"/>
                <w:szCs w:val="20"/>
              </w:rPr>
              <w:t xml:space="preserve"> </w:t>
            </w:r>
          </w:p>
        </w:tc>
      </w:tr>
      <w:tr w:rsidR="00B74DB9" w:rsidRPr="005B6321" w:rsidTr="00B74DB9">
        <w:trPr>
          <w:trHeight w:val="232"/>
        </w:trPr>
        <w:tc>
          <w:tcPr>
            <w:tcW w:w="2292" w:type="pct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B74DB9" w:rsidRPr="005B6321" w:rsidRDefault="00B74DB9" w:rsidP="00C415EF">
            <w:pPr>
              <w:pStyle w:val="TableParagraph"/>
              <w:spacing w:before="20" w:after="20"/>
              <w:ind w:left="113"/>
              <w:rPr>
                <w:b/>
                <w:sz w:val="20"/>
                <w:szCs w:val="20"/>
              </w:rPr>
            </w:pPr>
            <w:r w:rsidRPr="005B6321">
              <w:rPr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1250" w:type="pct"/>
            <w:gridSpan w:val="2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B74DB9" w:rsidRPr="005B6321" w:rsidRDefault="00B74DB9" w:rsidP="00D722A4">
            <w:pPr>
              <w:pStyle w:val="TableParagraph"/>
              <w:spacing w:before="40" w:after="40"/>
              <w:ind w:left="113" w:right="224"/>
              <w:rPr>
                <w:b/>
                <w:sz w:val="20"/>
                <w:szCs w:val="20"/>
              </w:rPr>
            </w:pPr>
            <w:r w:rsidRPr="005B6321">
              <w:rPr>
                <w:b/>
                <w:sz w:val="20"/>
                <w:szCs w:val="20"/>
              </w:rPr>
              <w:t>ОАО «БЗМП»</w:t>
            </w:r>
          </w:p>
        </w:tc>
        <w:tc>
          <w:tcPr>
            <w:tcW w:w="555" w:type="pct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B74DB9" w:rsidRPr="005B6321" w:rsidRDefault="00B74DB9" w:rsidP="00D722A4">
            <w:pPr>
              <w:pStyle w:val="TableParagraph"/>
              <w:spacing w:before="40" w:after="40"/>
              <w:ind w:left="113"/>
              <w:rPr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B74DB9" w:rsidRPr="005B6321" w:rsidRDefault="00B74DB9" w:rsidP="00D722A4">
            <w:pPr>
              <w:pStyle w:val="TableParagraph"/>
              <w:spacing w:before="40" w:after="40"/>
              <w:ind w:left="113"/>
              <w:rPr>
                <w:sz w:val="20"/>
                <w:szCs w:val="20"/>
              </w:rPr>
            </w:pPr>
          </w:p>
        </w:tc>
      </w:tr>
      <w:tr w:rsidR="00B74DB9" w:rsidRPr="005B6321" w:rsidTr="008109D0">
        <w:trPr>
          <w:trHeight w:val="575"/>
        </w:trPr>
        <w:tc>
          <w:tcPr>
            <w:tcW w:w="2292" w:type="pct"/>
            <w:tcBorders>
              <w:top w:val="single" w:sz="6" w:space="0" w:color="000000"/>
              <w:right w:val="single" w:sz="6" w:space="0" w:color="000000"/>
            </w:tcBorders>
          </w:tcPr>
          <w:p w:rsidR="00B74DB9" w:rsidRPr="00200E77" w:rsidRDefault="00B74DB9" w:rsidP="00B76611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B76611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Заместитель генерального директора </w:t>
            </w:r>
          </w:p>
          <w:p w:rsidR="00B74DB9" w:rsidRPr="00200E77" w:rsidRDefault="00B74DB9" w:rsidP="00B76611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по производству и освоению </w:t>
            </w:r>
            <w:proofErr w:type="gramStart"/>
            <w:r w:rsidRPr="00200E77">
              <w:rPr>
                <w:sz w:val="20"/>
                <w:szCs w:val="20"/>
              </w:rPr>
              <w:t>новых</w:t>
            </w:r>
            <w:proofErr w:type="gramEnd"/>
            <w:r w:rsidRPr="00200E77">
              <w:rPr>
                <w:sz w:val="20"/>
                <w:szCs w:val="20"/>
              </w:rPr>
              <w:t xml:space="preserve"> ЛС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B74DB9" w:rsidRPr="00200E77" w:rsidRDefault="00B74DB9" w:rsidP="00B76611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6" w:space="0" w:color="000000"/>
            </w:tcBorders>
          </w:tcPr>
          <w:p w:rsidR="00B74DB9" w:rsidRPr="00200E77" w:rsidRDefault="00B74DB9" w:rsidP="00B76611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6" w:space="0" w:color="000000"/>
            </w:tcBorders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  <w:lang w:val="en-US"/>
              </w:rPr>
            </w:pPr>
            <w:proofErr w:type="spellStart"/>
            <w:r w:rsidRPr="00200E77">
              <w:rPr>
                <w:sz w:val="20"/>
                <w:szCs w:val="20"/>
              </w:rPr>
              <w:t>И.М.Бильмон</w:t>
            </w:r>
            <w:proofErr w:type="spellEnd"/>
          </w:p>
        </w:tc>
      </w:tr>
      <w:tr w:rsidR="00B74DB9" w:rsidRPr="005B6321" w:rsidTr="008109D0">
        <w:trPr>
          <w:trHeight w:val="702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200E77">
              <w:rPr>
                <w:sz w:val="20"/>
                <w:szCs w:val="20"/>
              </w:rPr>
              <w:t>по</w:t>
            </w:r>
            <w:proofErr w:type="gramEnd"/>
            <w:r w:rsidRPr="00200E77">
              <w:rPr>
                <w:sz w:val="20"/>
                <w:szCs w:val="20"/>
              </w:rPr>
              <w:t xml:space="preserve"> 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i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  <w:lang w:val="en-US"/>
              </w:rPr>
            </w:pPr>
            <w:proofErr w:type="spellStart"/>
            <w:r w:rsidRPr="00200E77">
              <w:rPr>
                <w:sz w:val="20"/>
                <w:szCs w:val="20"/>
              </w:rPr>
              <w:t>Ю.В.Ковель</w:t>
            </w:r>
            <w:proofErr w:type="spellEnd"/>
          </w:p>
        </w:tc>
      </w:tr>
      <w:tr w:rsidR="00B74DB9" w:rsidRPr="005B6321" w:rsidTr="008109D0">
        <w:trPr>
          <w:trHeight w:val="48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proofErr w:type="gramStart"/>
            <w:r w:rsidRPr="00200E77">
              <w:rPr>
                <w:sz w:val="20"/>
                <w:szCs w:val="20"/>
              </w:rPr>
              <w:t>Заместитель главного инженера по ОТ и ОС</w:t>
            </w:r>
            <w:proofErr w:type="gramEnd"/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Д.В.Залуцкий</w:t>
            </w:r>
            <w:proofErr w:type="spellEnd"/>
          </w:p>
        </w:tc>
      </w:tr>
      <w:tr w:rsidR="00B74DB9" w:rsidRPr="005B6321" w:rsidTr="008109D0">
        <w:trPr>
          <w:trHeight w:val="53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Главный механик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E77">
              <w:rPr>
                <w:rFonts w:ascii="Arial" w:hAnsi="Arial" w:cs="Arial"/>
                <w:sz w:val="20"/>
                <w:szCs w:val="20"/>
              </w:rPr>
              <w:t>Д.Н.Галаганюк</w:t>
            </w:r>
            <w:proofErr w:type="spellEnd"/>
          </w:p>
        </w:tc>
      </w:tr>
      <w:tr w:rsidR="00B74DB9" w:rsidRPr="005B6321" w:rsidTr="008109D0">
        <w:trPr>
          <w:trHeight w:val="41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Главный технолог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E77">
              <w:rPr>
                <w:rFonts w:ascii="Arial" w:hAnsi="Arial" w:cs="Arial"/>
                <w:sz w:val="20"/>
                <w:szCs w:val="20"/>
              </w:rPr>
              <w:t>О.Г.Болдова</w:t>
            </w:r>
            <w:proofErr w:type="spellEnd"/>
          </w:p>
        </w:tc>
      </w:tr>
      <w:tr w:rsidR="00B74DB9" w:rsidRPr="005B6321" w:rsidTr="008109D0">
        <w:trPr>
          <w:trHeight w:val="41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Проверил и 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О.С.Халимонец</w:t>
            </w:r>
            <w:proofErr w:type="spellEnd"/>
          </w:p>
        </w:tc>
      </w:tr>
      <w:tr w:rsidR="00B74DB9" w:rsidRPr="005B6321" w:rsidTr="008109D0">
        <w:trPr>
          <w:trHeight w:val="403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200E77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200E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А.А.Ухалин</w:t>
            </w:r>
            <w:proofErr w:type="spellEnd"/>
          </w:p>
        </w:tc>
      </w:tr>
      <w:tr w:rsidR="00B74DB9" w:rsidRPr="005B6321" w:rsidTr="008109D0">
        <w:trPr>
          <w:trHeight w:val="42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Начальник </w:t>
            </w:r>
            <w:proofErr w:type="spellStart"/>
            <w:r w:rsidRPr="00200E77">
              <w:rPr>
                <w:sz w:val="20"/>
                <w:szCs w:val="20"/>
              </w:rPr>
              <w:t>ОМет</w:t>
            </w:r>
            <w:proofErr w:type="spellEnd"/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8109D0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E77">
              <w:rPr>
                <w:rFonts w:ascii="Arial" w:hAnsi="Arial" w:cs="Arial"/>
                <w:sz w:val="20"/>
                <w:szCs w:val="20"/>
              </w:rPr>
              <w:t>В.Н.Заболоцкий</w:t>
            </w:r>
            <w:proofErr w:type="spellEnd"/>
            <w:r w:rsidRPr="00200E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74DB9" w:rsidRPr="005B6321" w:rsidTr="008109D0">
        <w:trPr>
          <w:trHeight w:val="530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200E77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C415EF" w:rsidRDefault="00B74DB9" w:rsidP="00C4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Л.С.Ищенко</w:t>
            </w:r>
            <w:proofErr w:type="spellEnd"/>
          </w:p>
        </w:tc>
      </w:tr>
      <w:tr w:rsidR="00B74DB9" w:rsidRPr="005B6321" w:rsidTr="008109D0">
        <w:trPr>
          <w:trHeight w:val="23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8109D0" w:rsidRDefault="00CC23F7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В.Н.Мартинович</w:t>
            </w:r>
            <w:proofErr w:type="spellEnd"/>
          </w:p>
        </w:tc>
      </w:tr>
      <w:tr w:rsidR="00B74DB9" w:rsidRPr="005B6321" w:rsidTr="008109D0">
        <w:trPr>
          <w:trHeight w:val="23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ОИТ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Д.В.Никитин</w:t>
            </w:r>
            <w:proofErr w:type="spellEnd"/>
          </w:p>
        </w:tc>
      </w:tr>
      <w:tr w:rsidR="00B74DB9" w:rsidRPr="005B6321" w:rsidTr="008109D0">
        <w:trPr>
          <w:trHeight w:val="23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Проверил и согласовал</w:t>
            </w:r>
          </w:p>
          <w:p w:rsidR="00227B4F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 цеха №4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технической части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F45A9F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003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55" w:type="pct"/>
          </w:tcPr>
          <w:p w:rsidR="00B74DB9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А.И.Короткевич</w:t>
            </w:r>
            <w:proofErr w:type="spellEnd"/>
          </w:p>
        </w:tc>
      </w:tr>
      <w:tr w:rsidR="00B74DB9" w:rsidRPr="005B6321" w:rsidTr="008109D0">
        <w:trPr>
          <w:trHeight w:val="31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Д.В.Демяшкевич</w:t>
            </w:r>
            <w:proofErr w:type="spellEnd"/>
          </w:p>
        </w:tc>
      </w:tr>
    </w:tbl>
    <w:p w:rsidR="00A22D0A" w:rsidRDefault="00A22D0A" w:rsidP="00B73874">
      <w:pPr>
        <w:rPr>
          <w:b/>
        </w:rPr>
        <w:sectPr w:rsidR="00A22D0A" w:rsidSect="00E95CD4"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9"/>
      </w:tblGrid>
      <w:tr w:rsidR="00A22D0A" w:rsidRPr="000728F7" w:rsidTr="00E67C95">
        <w:trPr>
          <w:trHeight w:val="12610"/>
        </w:trPr>
        <w:tc>
          <w:tcPr>
            <w:tcW w:w="5000" w:type="pct"/>
          </w:tcPr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A22D0A" w:rsidRPr="003D10E4" w:rsidRDefault="00A22D0A" w:rsidP="00BF6D36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C37521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</w:t>
            </w:r>
            <w:r w:rsidR="00BF6D36">
              <w:rPr>
                <w:sz w:val="20"/>
                <w:szCs w:val="20"/>
              </w:rPr>
              <w:t>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требованиям пользователя определенным этим URS.</w:t>
            </w:r>
          </w:p>
        </w:tc>
      </w:tr>
    </w:tbl>
    <w:p w:rsidR="00094297" w:rsidRDefault="00094297" w:rsidP="00B73874">
      <w:pPr>
        <w:rPr>
          <w:b/>
        </w:rPr>
        <w:sectPr w:rsidR="00094297" w:rsidSect="00E67C95"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992071" w:rsidRPr="003A0798" w:rsidRDefault="00094297" w:rsidP="00E67C95">
      <w:pPr>
        <w:ind w:left="142" w:right="144"/>
        <w:rPr>
          <w:rFonts w:ascii="Arial" w:hAnsi="Arial" w:cs="Arial"/>
          <w:b/>
        </w:rPr>
      </w:pPr>
      <w:r w:rsidRPr="003A0798">
        <w:rPr>
          <w:rFonts w:ascii="Arial" w:hAnsi="Arial" w:cs="Arial"/>
          <w:b/>
        </w:rPr>
        <w:lastRenderedPageBreak/>
        <w:t>Содержание</w:t>
      </w:r>
    </w:p>
    <w:p w:rsidR="0091575D" w:rsidRDefault="000F4B9D" w:rsidP="00693840">
      <w:pPr>
        <w:pStyle w:val="11"/>
        <w:rPr>
          <w:noProof/>
        </w:rPr>
      </w:pPr>
      <w:r>
        <w:t xml:space="preserve"> </w:t>
      </w:r>
      <w:r w:rsidR="00F74E19">
        <w:fldChar w:fldCharType="begin"/>
      </w:r>
      <w:r w:rsidR="003A0798">
        <w:instrText xml:space="preserve"> TOC \o "1-1" \h \z \u </w:instrText>
      </w:r>
      <w:r w:rsidR="00F74E19">
        <w:fldChar w:fldCharType="separate"/>
      </w:r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44" w:history="1">
        <w:r w:rsidR="0091575D" w:rsidRPr="00495306">
          <w:rPr>
            <w:rStyle w:val="ab"/>
            <w:noProof/>
          </w:rPr>
          <w:t>1. Назначение документа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_Toc98235944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5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45" w:history="1">
        <w:r w:rsidR="0091575D" w:rsidRPr="00495306">
          <w:rPr>
            <w:rStyle w:val="ab"/>
            <w:noProof/>
          </w:rPr>
          <w:t>2. Использованные сокращения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_Toc98235945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5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46" w:history="1">
        <w:r w:rsidR="0091575D" w:rsidRPr="00495306">
          <w:rPr>
            <w:rStyle w:val="ab"/>
            <w:noProof/>
          </w:rPr>
          <w:t>3. Оценка требований URS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_Toc98235946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5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47" w:history="1">
        <w:r w:rsidR="0091575D" w:rsidRPr="00495306">
          <w:rPr>
            <w:rStyle w:val="ab"/>
            <w:noProof/>
          </w:rPr>
          <w:t>4. Процедура контроля выполнения требований URS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_Toc98235947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5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48" w:history="1">
        <w:r w:rsidR="0091575D" w:rsidRPr="00495306">
          <w:rPr>
            <w:rStyle w:val="ab"/>
            <w:noProof/>
          </w:rPr>
          <w:t>5. Общие характеристики оборудования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_Toc98235948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6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 w:rsidP="0091575D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49" w:history="1">
        <w:r w:rsidR="0091575D" w:rsidRPr="00495306">
          <w:rPr>
            <w:rStyle w:val="ab"/>
            <w:noProof/>
          </w:rPr>
          <w:t>5.1. Роторно-таблеточная машина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_Toc98235949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6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 w:rsidP="0091575D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0" w:history="1">
        <w:r w:rsidR="0091575D" w:rsidRPr="00495306">
          <w:rPr>
            <w:rStyle w:val="ab"/>
            <w:noProof/>
          </w:rPr>
          <w:t>5.2. Обеспыливатель таблеток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_Toc98235950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9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 w:rsidP="0091575D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1" w:history="1">
        <w:r w:rsidR="0091575D" w:rsidRPr="00495306">
          <w:rPr>
            <w:rStyle w:val="ab"/>
            <w:noProof/>
          </w:rPr>
          <w:t>5.3. Металлодетектор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_Toc98235951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9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 w:rsidP="0091575D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2" w:history="1">
        <w:r w:rsidR="0091575D" w:rsidRPr="00495306">
          <w:rPr>
            <w:rStyle w:val="ab"/>
            <w:noProof/>
          </w:rPr>
          <w:t>5.4. Система вакуумной загрузки гранулята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_Toc98235952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9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 w:rsidP="0091575D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3" w:history="1">
        <w:r w:rsidR="0091575D" w:rsidRPr="00495306">
          <w:rPr>
            <w:rStyle w:val="ab"/>
            <w:noProof/>
          </w:rPr>
          <w:t>5.5. Пылесос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_Toc98235953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9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4" w:history="1">
        <w:r w:rsidR="0091575D" w:rsidRPr="00495306">
          <w:rPr>
            <w:rStyle w:val="ab"/>
            <w:noProof/>
          </w:rPr>
          <w:t>6. Общие технические и конструктивные требования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_Toc98235954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10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5" w:history="1">
        <w:r w:rsidR="0091575D" w:rsidRPr="00495306">
          <w:rPr>
            <w:rStyle w:val="ab"/>
            <w:noProof/>
          </w:rPr>
          <w:t>7. Требования к оборудованию в части охраны труда, окружающей среды и промышленной безопасности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_Toc98235955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10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6" w:history="1">
        <w:r w:rsidR="0091575D" w:rsidRPr="00495306">
          <w:rPr>
            <w:rStyle w:val="ab"/>
            <w:noProof/>
          </w:rPr>
          <w:t>8. Требования к оборудованию в области надлежащей производственной практики (GMP)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_Toc98235956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11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7" w:history="1">
        <w:r w:rsidR="0091575D" w:rsidRPr="00495306">
          <w:rPr>
            <w:rStyle w:val="ab"/>
            <w:noProof/>
          </w:rPr>
          <w:t>9. Требования к поставляемой с оборудованием документации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_Toc98235957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12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8" w:history="1">
        <w:r w:rsidR="0091575D" w:rsidRPr="00495306">
          <w:rPr>
            <w:rStyle w:val="ab"/>
            <w:noProof/>
          </w:rPr>
          <w:t>10. Требования к электронным компонентам и средствам измерения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_Toc98235958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13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59" w:history="1">
        <w:r w:rsidR="0091575D" w:rsidRPr="00495306">
          <w:rPr>
            <w:rStyle w:val="ab"/>
            <w:noProof/>
          </w:rPr>
          <w:t>11. Требования к программному обеспечению и ПК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_Toc98235959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15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60" w:history="1">
        <w:r w:rsidR="0091575D" w:rsidRPr="00495306">
          <w:rPr>
            <w:rStyle w:val="ab"/>
            <w:noProof/>
          </w:rPr>
          <w:t xml:space="preserve">12. Основные требования к проведению </w:t>
        </w:r>
        <w:r w:rsidR="0091575D" w:rsidRPr="00495306">
          <w:rPr>
            <w:rStyle w:val="ab"/>
            <w:noProof/>
            <w:lang w:val="en-US"/>
          </w:rPr>
          <w:t>FAT</w:t>
        </w:r>
        <w:r w:rsidR="0091575D" w:rsidRPr="00495306">
          <w:rPr>
            <w:rStyle w:val="ab"/>
            <w:noProof/>
          </w:rPr>
          <w:t xml:space="preserve">, </w:t>
        </w:r>
        <w:r w:rsidR="0091575D" w:rsidRPr="00495306">
          <w:rPr>
            <w:rStyle w:val="ab"/>
            <w:noProof/>
            <w:lang w:val="en-US"/>
          </w:rPr>
          <w:t>SAT</w:t>
        </w:r>
        <w:r w:rsidR="0091575D" w:rsidRPr="00495306">
          <w:rPr>
            <w:rStyle w:val="ab"/>
            <w:noProof/>
          </w:rPr>
          <w:t xml:space="preserve"> испытаниям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_Toc98235960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16</w:t>
        </w:r>
        <w:r w:rsidR="0091575D">
          <w:rPr>
            <w:noProof/>
            <w:webHidden/>
          </w:rPr>
          <w:fldChar w:fldCharType="end"/>
        </w:r>
      </w:hyperlink>
    </w:p>
    <w:p w:rsidR="0091575D" w:rsidRDefault="00E1448A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8235961" w:history="1">
        <w:r w:rsidR="0091575D" w:rsidRPr="00495306">
          <w:rPr>
            <w:rStyle w:val="ab"/>
            <w:noProof/>
          </w:rPr>
          <w:t>13. Требования к упаковке оборудования</w:t>
        </w:r>
        <w:r w:rsidR="0091575D">
          <w:rPr>
            <w:noProof/>
            <w:webHidden/>
          </w:rPr>
          <w:tab/>
        </w:r>
        <w:r w:rsidR="0091575D">
          <w:rPr>
            <w:noProof/>
            <w:webHidden/>
          </w:rPr>
          <w:fldChar w:fldCharType="begin"/>
        </w:r>
        <w:r w:rsidR="0091575D">
          <w:rPr>
            <w:noProof/>
            <w:webHidden/>
          </w:rPr>
          <w:instrText xml:space="preserve"> PAGEREF _Toc98235961 \h </w:instrText>
        </w:r>
        <w:r w:rsidR="0091575D">
          <w:rPr>
            <w:noProof/>
            <w:webHidden/>
          </w:rPr>
        </w:r>
        <w:r w:rsidR="0091575D">
          <w:rPr>
            <w:noProof/>
            <w:webHidden/>
          </w:rPr>
          <w:fldChar w:fldCharType="separate"/>
        </w:r>
        <w:r w:rsidR="0095242D">
          <w:rPr>
            <w:noProof/>
            <w:webHidden/>
          </w:rPr>
          <w:t>16</w:t>
        </w:r>
        <w:r w:rsidR="0091575D">
          <w:rPr>
            <w:noProof/>
            <w:webHidden/>
          </w:rPr>
          <w:fldChar w:fldCharType="end"/>
        </w:r>
      </w:hyperlink>
    </w:p>
    <w:p w:rsidR="00A22D0A" w:rsidRDefault="00F74E19" w:rsidP="00E67C95">
      <w:pPr>
        <w:ind w:right="144"/>
        <w:rPr>
          <w:rFonts w:ascii="Arial" w:hAnsi="Arial" w:cs="Arial"/>
          <w:sz w:val="20"/>
        </w:rPr>
        <w:sectPr w:rsidR="00A22D0A" w:rsidSect="003A7C3E">
          <w:pgSz w:w="11910" w:h="16850"/>
          <w:pgMar w:top="510" w:right="567" w:bottom="510" w:left="1134" w:header="720" w:footer="720" w:gutter="0"/>
          <w:cols w:space="720"/>
          <w:titlePg/>
          <w:docGrid w:linePitch="299"/>
        </w:sectPr>
      </w:pPr>
      <w:r>
        <w:rPr>
          <w:rFonts w:ascii="Arial" w:hAnsi="Arial" w:cs="Arial"/>
          <w:sz w:val="20"/>
        </w:rPr>
        <w:fldChar w:fldCharType="end"/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A22D0A" w:rsidRPr="00A22D0A" w:rsidTr="0021446F">
        <w:tc>
          <w:tcPr>
            <w:tcW w:w="10206" w:type="dxa"/>
          </w:tcPr>
          <w:p w:rsidR="00A22D0A" w:rsidRPr="00A22D0A" w:rsidRDefault="00A22D0A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Toc87429223"/>
            <w:bookmarkStart w:id="1" w:name="_Toc98235944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1. Назначение документа</w:t>
            </w:r>
            <w:bookmarkEnd w:id="0"/>
            <w:bookmarkEnd w:id="1"/>
          </w:p>
        </w:tc>
      </w:tr>
      <w:tr w:rsidR="00A22D0A" w:rsidRPr="00961EBB" w:rsidTr="0021446F">
        <w:tc>
          <w:tcPr>
            <w:tcW w:w="10206" w:type="dxa"/>
          </w:tcPr>
          <w:p w:rsidR="00C35E57" w:rsidRDefault="00A22D0A" w:rsidP="00785D6E">
            <w:pPr>
              <w:tabs>
                <w:tab w:val="left" w:pos="9957"/>
              </w:tabs>
              <w:spacing w:before="40" w:after="40"/>
              <w:ind w:left="34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z w:val="20"/>
                <w:szCs w:val="20"/>
              </w:rPr>
              <w:t xml:space="preserve">Спецификация пользователя определяет требования к технологическому оборудованию для производства на </w:t>
            </w:r>
            <w:r w:rsidR="0035416E">
              <w:rPr>
                <w:rFonts w:ascii="Arial" w:hAnsi="Arial" w:cs="Arial"/>
                <w:sz w:val="20"/>
                <w:szCs w:val="20"/>
              </w:rPr>
              <w:t>ОАО «БЗМП</w:t>
            </w:r>
            <w:r w:rsidR="00C37521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D541FA">
              <w:rPr>
                <w:rFonts w:ascii="Arial" w:hAnsi="Arial" w:cs="Arial"/>
                <w:sz w:val="20"/>
                <w:szCs w:val="20"/>
              </w:rPr>
              <w:t xml:space="preserve">и служит основой к подготовке предложения на поставку оборудования. </w:t>
            </w:r>
          </w:p>
          <w:p w:rsidR="00A22D0A" w:rsidRPr="00961EBB" w:rsidRDefault="00A22D0A" w:rsidP="00785D6E">
            <w:pPr>
              <w:tabs>
                <w:tab w:val="left" w:pos="9957"/>
              </w:tabs>
              <w:spacing w:before="40" w:after="40"/>
              <w:ind w:left="34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z w:val="20"/>
                <w:szCs w:val="20"/>
              </w:rPr>
              <w:t>Документ</w:t>
            </w:r>
            <w:r w:rsidRPr="00D541F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также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регламентирует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отдельных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pacing w:val="-4"/>
                <w:sz w:val="20"/>
                <w:szCs w:val="20"/>
              </w:rPr>
              <w:t>URS.</w:t>
            </w:r>
          </w:p>
        </w:tc>
      </w:tr>
      <w:tr w:rsidR="00A22D0A" w:rsidRPr="00A22D0A" w:rsidTr="0021446F">
        <w:tc>
          <w:tcPr>
            <w:tcW w:w="10206" w:type="dxa"/>
          </w:tcPr>
          <w:p w:rsidR="00A22D0A" w:rsidRPr="00A22D0A" w:rsidRDefault="00A22D0A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" w:name="_Toc87429224"/>
            <w:bookmarkStart w:id="3" w:name="_Toc98235945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2. Использованные сокращения</w:t>
            </w:r>
            <w:bookmarkEnd w:id="2"/>
            <w:bookmarkEnd w:id="3"/>
          </w:p>
        </w:tc>
      </w:tr>
      <w:tr w:rsidR="00A22D0A" w:rsidRPr="00E1448A" w:rsidTr="00F06F89">
        <w:trPr>
          <w:trHeight w:val="2364"/>
        </w:trPr>
        <w:tc>
          <w:tcPr>
            <w:tcW w:w="10206" w:type="dxa"/>
          </w:tcPr>
          <w:p w:rsidR="00A22D0A" w:rsidRPr="00D145E4" w:rsidRDefault="00A22D0A" w:rsidP="003D664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D541FA">
              <w:rPr>
                <w:i w:val="0"/>
                <w:spacing w:val="-4"/>
                <w:lang w:val="en-US"/>
              </w:rPr>
              <w:t>AISI</w:t>
            </w:r>
            <w:r w:rsidRPr="00D541FA">
              <w:rPr>
                <w:i w:val="0"/>
                <w:lang w:val="en-US"/>
              </w:rPr>
              <w:tab/>
            </w:r>
            <w:r w:rsidRPr="00D541FA">
              <w:rPr>
                <w:lang w:val="en-US"/>
              </w:rPr>
              <w:t>American</w:t>
            </w:r>
            <w:r w:rsidRPr="00D541FA">
              <w:rPr>
                <w:spacing w:val="-8"/>
                <w:lang w:val="en-US"/>
              </w:rPr>
              <w:t xml:space="preserve"> </w:t>
            </w:r>
            <w:r w:rsidRPr="00D541FA">
              <w:rPr>
                <w:lang w:val="en-US"/>
              </w:rPr>
              <w:t>Iron</w:t>
            </w:r>
            <w:r w:rsidRPr="00D541FA">
              <w:rPr>
                <w:spacing w:val="-6"/>
                <w:lang w:val="en-US"/>
              </w:rPr>
              <w:t xml:space="preserve"> </w:t>
            </w:r>
            <w:r w:rsidRPr="00D541FA">
              <w:rPr>
                <w:lang w:val="en-US"/>
              </w:rPr>
              <w:t>and</w:t>
            </w:r>
            <w:r w:rsidRPr="00D541FA">
              <w:rPr>
                <w:spacing w:val="-5"/>
                <w:lang w:val="en-US"/>
              </w:rPr>
              <w:t xml:space="preserve"> </w:t>
            </w:r>
            <w:r w:rsidRPr="00D541FA">
              <w:rPr>
                <w:lang w:val="en-US"/>
              </w:rPr>
              <w:t>Steel</w:t>
            </w:r>
            <w:r w:rsidRPr="00D541FA">
              <w:rPr>
                <w:spacing w:val="-7"/>
                <w:lang w:val="en-US"/>
              </w:rPr>
              <w:t xml:space="preserve"> </w:t>
            </w:r>
            <w:r w:rsidRPr="00D541FA">
              <w:rPr>
                <w:spacing w:val="-2"/>
                <w:lang w:val="en-US"/>
              </w:rPr>
              <w:t>Institute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/ </w:t>
            </w:r>
            <w:r w:rsidR="00D145E4">
              <w:rPr>
                <w:i w:val="0"/>
                <w:spacing w:val="-2"/>
              </w:rPr>
              <w:t>Американский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институт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чугуна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и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стали</w:t>
            </w:r>
          </w:p>
          <w:p w:rsidR="00785860" w:rsidRPr="00D145E4" w:rsidRDefault="00A22D0A" w:rsidP="003D664D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41FA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D145E4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D145E4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D145E4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D145E4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D145E4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D145E4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="00D145E4" w:rsidRPr="00D145E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145E4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D145E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A22D0A" w:rsidRPr="00F30D51" w:rsidRDefault="00A22D0A" w:rsidP="00C74538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F30D51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Factory</w:t>
            </w:r>
            <w:r w:rsidRPr="00F30D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acceptance</w:t>
            </w:r>
            <w:r w:rsidRPr="00F30D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test</w:t>
            </w:r>
            <w:r w:rsidR="00D145E4" w:rsidRPr="00F30D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="00C74538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74538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74538">
              <w:rPr>
                <w:rFonts w:ascii="Arial" w:hAnsi="Arial" w:cs="Arial"/>
                <w:sz w:val="20"/>
                <w:szCs w:val="20"/>
              </w:rPr>
              <w:t>на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74538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C74538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A22D0A" w:rsidRPr="00D24F9E" w:rsidRDefault="00A22D0A" w:rsidP="003D664D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D541FA">
              <w:rPr>
                <w:i w:val="0"/>
                <w:spacing w:val="-5"/>
                <w:lang w:val="en-US"/>
              </w:rPr>
              <w:t>SAT</w:t>
            </w:r>
            <w:r w:rsidRPr="00D24F9E">
              <w:rPr>
                <w:i w:val="0"/>
              </w:rPr>
              <w:tab/>
            </w:r>
            <w:r w:rsidRPr="00D541FA">
              <w:rPr>
                <w:lang w:val="en-US"/>
              </w:rPr>
              <w:t>Site</w:t>
            </w:r>
            <w:r w:rsidRPr="00D24F9E">
              <w:rPr>
                <w:spacing w:val="-9"/>
              </w:rPr>
              <w:t xml:space="preserve"> </w:t>
            </w:r>
            <w:r w:rsidRPr="00D541FA">
              <w:rPr>
                <w:lang w:val="en-US"/>
              </w:rPr>
              <w:t>acceptance</w:t>
            </w:r>
            <w:r w:rsidRPr="00D24F9E">
              <w:rPr>
                <w:spacing w:val="-8"/>
              </w:rPr>
              <w:t xml:space="preserve"> </w:t>
            </w:r>
            <w:r w:rsidRPr="00D541FA">
              <w:rPr>
                <w:spacing w:val="-4"/>
                <w:lang w:val="en-US"/>
              </w:rPr>
              <w:t>test</w:t>
            </w:r>
            <w:r w:rsidR="00D145E4" w:rsidRPr="00D24F9E">
              <w:rPr>
                <w:spacing w:val="-4"/>
              </w:rPr>
              <w:t xml:space="preserve"> </w:t>
            </w:r>
            <w:r w:rsidR="00D145E4" w:rsidRPr="00D24F9E">
              <w:rPr>
                <w:i w:val="0"/>
                <w:spacing w:val="-4"/>
              </w:rPr>
              <w:t xml:space="preserve">/ </w:t>
            </w:r>
            <w:r w:rsidR="00C74538">
              <w:rPr>
                <w:i w:val="0"/>
                <w:spacing w:val="-4"/>
              </w:rPr>
              <w:t>Приемочные испытания на месте установки</w:t>
            </w:r>
          </w:p>
          <w:p w:rsidR="00A22D0A" w:rsidRPr="00F30D51" w:rsidRDefault="00A22D0A" w:rsidP="003D664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F30D51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F30D51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F30D51">
              <w:rPr>
                <w:rFonts w:ascii="Arial" w:hAnsi="Arial" w:cs="Arial"/>
                <w:sz w:val="20"/>
                <w:szCs w:val="20"/>
              </w:rPr>
              <w:t>/</w:t>
            </w:r>
            <w:r w:rsidRPr="00F30D5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="003D664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монтажа</w:t>
            </w:r>
          </w:p>
          <w:p w:rsidR="00A22D0A" w:rsidRPr="00A82194" w:rsidRDefault="00A22D0A" w:rsidP="00A82194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F30D51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F30D51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30D51">
              <w:rPr>
                <w:rFonts w:ascii="Arial" w:hAnsi="Arial" w:cs="Arial"/>
                <w:sz w:val="20"/>
                <w:szCs w:val="20"/>
              </w:rPr>
              <w:t>/</w:t>
            </w:r>
            <w:r w:rsidRPr="00F30D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="003D664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функционирования</w:t>
            </w:r>
            <w:r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2D0A" w:rsidRPr="00F30D51" w:rsidRDefault="00A22D0A" w:rsidP="003D664D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F30D51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F30D51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F30D51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F30D51">
              <w:rPr>
                <w:rFonts w:ascii="Arial" w:hAnsi="Arial" w:cs="Arial"/>
                <w:sz w:val="20"/>
                <w:szCs w:val="20"/>
              </w:rPr>
              <w:t>/</w:t>
            </w:r>
            <w:r w:rsidRPr="00F30D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F30D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F30D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контроллер</w:t>
            </w:r>
            <w:r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F30D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F30D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="00504D0D" w:rsidRPr="00F30D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04D0D" w:rsidRPr="00F30D51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504D0D">
              <w:rPr>
                <w:rFonts w:ascii="Arial" w:hAnsi="Arial" w:cs="Arial"/>
                <w:sz w:val="20"/>
                <w:szCs w:val="20"/>
              </w:rPr>
              <w:t>Надлежащая</w:t>
            </w:r>
            <w:r w:rsidR="00504D0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4D0D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  <w:r w:rsidR="00504D0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4D0D">
              <w:rPr>
                <w:rFonts w:ascii="Arial" w:hAnsi="Arial" w:cs="Arial"/>
                <w:sz w:val="20"/>
                <w:szCs w:val="20"/>
              </w:rPr>
              <w:t>практика</w:t>
            </w:r>
          </w:p>
          <w:p w:rsidR="00A22D0A" w:rsidRPr="00504D0D" w:rsidRDefault="00A22D0A" w:rsidP="003D664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D541FA">
              <w:rPr>
                <w:i w:val="0"/>
                <w:spacing w:val="-5"/>
                <w:lang w:val="en-US"/>
              </w:rPr>
              <w:t>ISO</w:t>
            </w:r>
            <w:r w:rsidRPr="00D541FA">
              <w:rPr>
                <w:i w:val="0"/>
                <w:lang w:val="en-US"/>
              </w:rPr>
              <w:tab/>
            </w:r>
            <w:r w:rsidRPr="00D541FA">
              <w:rPr>
                <w:lang w:val="en-US"/>
              </w:rPr>
              <w:t>International</w:t>
            </w:r>
            <w:r w:rsidRPr="00D541FA">
              <w:rPr>
                <w:spacing w:val="-13"/>
                <w:lang w:val="en-US"/>
              </w:rPr>
              <w:t xml:space="preserve"> </w:t>
            </w:r>
            <w:r w:rsidRPr="00D541FA">
              <w:rPr>
                <w:lang w:val="en-US"/>
              </w:rPr>
              <w:t>Organization</w:t>
            </w:r>
            <w:r w:rsidRPr="00D541FA">
              <w:rPr>
                <w:spacing w:val="-11"/>
                <w:lang w:val="en-US"/>
              </w:rPr>
              <w:t xml:space="preserve"> </w:t>
            </w:r>
            <w:r w:rsidRPr="00D541FA">
              <w:rPr>
                <w:lang w:val="en-US"/>
              </w:rPr>
              <w:t>for</w:t>
            </w:r>
            <w:r w:rsidRPr="00D541FA">
              <w:rPr>
                <w:spacing w:val="-12"/>
                <w:lang w:val="en-US"/>
              </w:rPr>
              <w:t xml:space="preserve"> </w:t>
            </w:r>
            <w:r w:rsidRPr="00D541FA">
              <w:rPr>
                <w:spacing w:val="-2"/>
                <w:lang w:val="en-US"/>
              </w:rPr>
              <w:t>Standardization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/ </w:t>
            </w:r>
            <w:r w:rsidR="00504D0D">
              <w:rPr>
                <w:i w:val="0"/>
                <w:spacing w:val="-2"/>
              </w:rPr>
              <w:t>Международная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</w:t>
            </w:r>
            <w:r w:rsidR="00504D0D">
              <w:rPr>
                <w:i w:val="0"/>
                <w:spacing w:val="-2"/>
              </w:rPr>
              <w:t>организация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</w:t>
            </w:r>
            <w:r w:rsidR="00504D0D">
              <w:rPr>
                <w:i w:val="0"/>
                <w:spacing w:val="-2"/>
              </w:rPr>
              <w:t>по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</w:t>
            </w:r>
            <w:r w:rsidR="00504D0D">
              <w:rPr>
                <w:i w:val="0"/>
                <w:spacing w:val="-2"/>
              </w:rPr>
              <w:t>стандартизации</w:t>
            </w:r>
          </w:p>
          <w:p w:rsidR="00A22D0A" w:rsidRPr="00961EBB" w:rsidRDefault="00A22D0A" w:rsidP="003D664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D541FA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D541FA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</w:t>
            </w:r>
            <w:r w:rsidR="003D664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7</w:t>
            </w:r>
            <w:r w:rsidR="003D664D" w:rsidRPr="003D664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="003D664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Edition</w:t>
            </w:r>
            <w:r w:rsidRPr="00D541FA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D541FA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D541FA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D541FA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proofErr w:type="spellStart"/>
            <w:r w:rsidRPr="00D541FA">
              <w:rPr>
                <w:rFonts w:ascii="Arial" w:hAnsi="Arial" w:cs="Arial"/>
                <w:sz w:val="20"/>
                <w:szCs w:val="20"/>
              </w:rPr>
              <w:t>ое</w:t>
            </w:r>
            <w:proofErr w:type="spellEnd"/>
            <w:r w:rsidRPr="00D541FA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  <w:tr w:rsidR="0021446F" w:rsidRPr="00A22D0A" w:rsidTr="0021446F">
        <w:trPr>
          <w:trHeight w:val="344"/>
        </w:trPr>
        <w:tc>
          <w:tcPr>
            <w:tcW w:w="10206" w:type="dxa"/>
          </w:tcPr>
          <w:p w:rsidR="0021446F" w:rsidRPr="00A22D0A" w:rsidRDefault="0021446F" w:rsidP="0021446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4" w:name="_Toc98235946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3. Оценка требований URS</w:t>
            </w:r>
            <w:bookmarkEnd w:id="4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21446F" w:rsidRPr="00C35E57" w:rsidTr="00F06F89">
        <w:trPr>
          <w:trHeight w:val="1073"/>
        </w:trPr>
        <w:tc>
          <w:tcPr>
            <w:tcW w:w="10206" w:type="dxa"/>
          </w:tcPr>
          <w:p w:rsidR="0021446F" w:rsidRPr="00961EBB" w:rsidRDefault="0021446F" w:rsidP="0021446F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Для оценки коммерческих предложений в данном</w:t>
            </w:r>
            <w:r w:rsidRPr="00C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URS</w:t>
            </w:r>
            <w:r w:rsidRPr="00961EBB">
              <w:rPr>
                <w:sz w:val="20"/>
                <w:szCs w:val="20"/>
              </w:rPr>
              <w:t xml:space="preserve"> устанавливается критичность отдельных требований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961EBB">
              <w:rPr>
                <w:sz w:val="20"/>
                <w:szCs w:val="20"/>
              </w:rPr>
              <w:t xml:space="preserve"> Используются следующие категории:</w:t>
            </w:r>
          </w:p>
          <w:p w:rsidR="0021446F" w:rsidRPr="00C35E57" w:rsidRDefault="0021446F" w:rsidP="00785D6E">
            <w:pPr>
              <w:pStyle w:val="TableParagraph"/>
              <w:numPr>
                <w:ilvl w:val="0"/>
                <w:numId w:val="43"/>
              </w:numPr>
              <w:tabs>
                <w:tab w:val="left" w:pos="552"/>
              </w:tabs>
              <w:spacing w:before="40" w:after="40"/>
              <w:ind w:right="175" w:hanging="284"/>
              <w:rPr>
                <w:i/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</w:t>
            </w:r>
            <w:r w:rsidR="00785D6E">
              <w:rPr>
                <w:sz w:val="20"/>
                <w:szCs w:val="20"/>
              </w:rPr>
              <w:t>.</w:t>
            </w:r>
          </w:p>
        </w:tc>
      </w:tr>
      <w:tr w:rsidR="0021446F" w:rsidRPr="00C35E57" w:rsidTr="0021446F">
        <w:trPr>
          <w:trHeight w:val="265"/>
        </w:trPr>
        <w:tc>
          <w:tcPr>
            <w:tcW w:w="10206" w:type="dxa"/>
          </w:tcPr>
          <w:p w:rsidR="0021446F" w:rsidRPr="00A22D0A" w:rsidRDefault="0021446F" w:rsidP="0021446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5" w:name="_Toc98235947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5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21446F" w:rsidRPr="00C35E57" w:rsidTr="0021446F">
        <w:trPr>
          <w:trHeight w:val="1989"/>
        </w:trPr>
        <w:tc>
          <w:tcPr>
            <w:tcW w:w="10206" w:type="dxa"/>
          </w:tcPr>
          <w:p w:rsidR="0021446F" w:rsidRPr="00961EBB" w:rsidRDefault="0021446F" w:rsidP="00785D6E">
            <w:pPr>
              <w:pStyle w:val="TableParagraph"/>
              <w:spacing w:before="40" w:after="40"/>
              <w:ind w:left="153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 (X) обозначен</w:t>
            </w:r>
            <w:r w:rsidRPr="001E6E4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этап </w:t>
            </w:r>
            <w:r w:rsidRPr="00961EBB">
              <w:rPr>
                <w:sz w:val="20"/>
                <w:szCs w:val="20"/>
              </w:rPr>
              <w:t>оформления документации, в которой будет проведен контроль соответствующего параметра. Контроль п</w:t>
            </w:r>
            <w:r>
              <w:rPr>
                <w:sz w:val="20"/>
                <w:szCs w:val="20"/>
              </w:rPr>
              <w:t>араметра может быть проведен в четы</w:t>
            </w:r>
            <w:r w:rsidRPr="00961EBB">
              <w:rPr>
                <w:sz w:val="20"/>
                <w:szCs w:val="20"/>
              </w:rPr>
              <w:t>рех последовательных этапах:</w:t>
            </w:r>
          </w:p>
          <w:p w:rsidR="0021446F" w:rsidRPr="00961EBB" w:rsidRDefault="0021446F" w:rsidP="00785D6E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ind w:right="33" w:hanging="284"/>
              <w:jc w:val="both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DQ </w:t>
            </w:r>
            <w:r w:rsidRPr="00961EBB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этап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проектирования</w:t>
            </w:r>
            <w:r w:rsidRPr="00961EBB">
              <w:rPr>
                <w:sz w:val="20"/>
                <w:szCs w:val="20"/>
              </w:rPr>
              <w:t xml:space="preserve"> оборудования (</w:t>
            </w:r>
            <w:r>
              <w:rPr>
                <w:sz w:val="20"/>
                <w:szCs w:val="20"/>
              </w:rPr>
              <w:t>квалификация</w:t>
            </w:r>
            <w:r w:rsidRPr="00961EBB">
              <w:rPr>
                <w:sz w:val="20"/>
                <w:szCs w:val="20"/>
              </w:rPr>
              <w:t xml:space="preserve"> проекта), обеспечит пользователь на основании документации полученной от поставщика</w:t>
            </w:r>
            <w:r>
              <w:rPr>
                <w:sz w:val="20"/>
                <w:szCs w:val="20"/>
              </w:rPr>
              <w:t>,</w:t>
            </w:r>
          </w:p>
          <w:p w:rsidR="0021446F" w:rsidRPr="00961EBB" w:rsidRDefault="0021446F" w:rsidP="00785D6E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ind w:left="551" w:right="33"/>
              <w:jc w:val="both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>FAT</w:t>
            </w:r>
            <w:r w:rsidRPr="00961EBB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-</w:t>
            </w:r>
            <w:r w:rsidRPr="00961EBB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этап</w:t>
            </w:r>
            <w:r w:rsidRPr="00961EBB">
              <w:rPr>
                <w:spacing w:val="-9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приемки</w:t>
            </w:r>
            <w:r w:rsidRPr="00961EBB">
              <w:rPr>
                <w:spacing w:val="-7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оборудования</w:t>
            </w:r>
            <w:r w:rsidRPr="00961EBB">
              <w:rPr>
                <w:spacing w:val="-7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(</w:t>
            </w:r>
            <w:proofErr w:type="spellStart"/>
            <w:r w:rsidRPr="00961EBB">
              <w:rPr>
                <w:sz w:val="20"/>
                <w:szCs w:val="20"/>
              </w:rPr>
              <w:t>factory</w:t>
            </w:r>
            <w:proofErr w:type="spellEnd"/>
            <w:r w:rsidRPr="00961EBB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acceptance</w:t>
            </w:r>
            <w:proofErr w:type="spellEnd"/>
            <w:r w:rsidRPr="00961EBB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test</w:t>
            </w:r>
            <w:proofErr w:type="spellEnd"/>
            <w:r w:rsidRPr="00961EBB">
              <w:rPr>
                <w:sz w:val="20"/>
                <w:szCs w:val="20"/>
              </w:rPr>
              <w:t>),</w:t>
            </w:r>
            <w:r w:rsidRPr="00961EBB">
              <w:rPr>
                <w:spacing w:val="-9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обеспечит</w:t>
            </w:r>
            <w:r w:rsidRPr="00961EBB">
              <w:rPr>
                <w:spacing w:val="-8"/>
                <w:sz w:val="20"/>
                <w:szCs w:val="20"/>
              </w:rPr>
              <w:t xml:space="preserve"> </w:t>
            </w:r>
            <w:r w:rsidRPr="00961EBB">
              <w:rPr>
                <w:spacing w:val="-2"/>
                <w:sz w:val="20"/>
                <w:szCs w:val="20"/>
              </w:rPr>
              <w:t>поставщик</w:t>
            </w:r>
            <w:r>
              <w:rPr>
                <w:spacing w:val="-2"/>
                <w:sz w:val="20"/>
                <w:szCs w:val="20"/>
              </w:rPr>
              <w:t>,</w:t>
            </w:r>
          </w:p>
          <w:p w:rsidR="0021446F" w:rsidRPr="00961EBB" w:rsidRDefault="0021446F" w:rsidP="00785D6E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ind w:right="33" w:hanging="284"/>
              <w:jc w:val="both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SAT </w:t>
            </w:r>
            <w:r w:rsidRPr="00961EBB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этап</w:t>
            </w:r>
            <w:r w:rsidRPr="00961EBB">
              <w:rPr>
                <w:sz w:val="20"/>
                <w:szCs w:val="20"/>
              </w:rPr>
              <w:t xml:space="preserve"> приемки оборудования у пользователя (</w:t>
            </w:r>
            <w:proofErr w:type="spellStart"/>
            <w:r w:rsidRPr="00961EBB">
              <w:rPr>
                <w:sz w:val="20"/>
                <w:szCs w:val="20"/>
              </w:rPr>
              <w:t>site</w:t>
            </w:r>
            <w:proofErr w:type="spellEnd"/>
            <w:r w:rsidRPr="00961EBB">
              <w:rPr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acceptance</w:t>
            </w:r>
            <w:proofErr w:type="spellEnd"/>
            <w:r w:rsidRPr="00961EBB">
              <w:rPr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test</w:t>
            </w:r>
            <w:proofErr w:type="spellEnd"/>
            <w:r w:rsidRPr="00961EBB">
              <w:rPr>
                <w:sz w:val="20"/>
                <w:szCs w:val="20"/>
              </w:rPr>
              <w:t xml:space="preserve">), обеспечит </w:t>
            </w:r>
            <w:r w:rsidRPr="00961EBB">
              <w:rPr>
                <w:spacing w:val="-2"/>
                <w:sz w:val="20"/>
                <w:szCs w:val="20"/>
              </w:rPr>
              <w:t>поставщик</w:t>
            </w:r>
            <w:r>
              <w:rPr>
                <w:spacing w:val="-2"/>
                <w:sz w:val="20"/>
                <w:szCs w:val="20"/>
              </w:rPr>
              <w:t>,</w:t>
            </w:r>
          </w:p>
          <w:p w:rsidR="0021446F" w:rsidRPr="00785D6E" w:rsidRDefault="0021446F" w:rsidP="0021446F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ind w:right="33" w:hanging="284"/>
              <w:jc w:val="both"/>
              <w:rPr>
                <w:sz w:val="20"/>
                <w:szCs w:val="20"/>
              </w:rPr>
            </w:pPr>
            <w:r w:rsidRPr="0088724C">
              <w:rPr>
                <w:b/>
                <w:sz w:val="20"/>
                <w:szCs w:val="20"/>
              </w:rPr>
              <w:t xml:space="preserve">Q </w:t>
            </w:r>
            <w:r w:rsidRPr="0088724C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этап</w:t>
            </w:r>
            <w:r w:rsidRPr="008872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квалификации оборудования (IQ/OQ</w:t>
            </w:r>
            <w:r w:rsidRPr="0088724C">
              <w:rPr>
                <w:sz w:val="20"/>
                <w:szCs w:val="20"/>
              </w:rPr>
              <w:t xml:space="preserve">), после приемки оборудования обеспечит </w:t>
            </w:r>
            <w:r w:rsidRPr="0088724C">
              <w:rPr>
                <w:spacing w:val="-2"/>
                <w:sz w:val="20"/>
                <w:szCs w:val="20"/>
              </w:rPr>
              <w:t>пользователь</w:t>
            </w:r>
            <w:r w:rsidRPr="004D28C4">
              <w:rPr>
                <w:sz w:val="20"/>
                <w:szCs w:val="20"/>
              </w:rPr>
              <w:t>.</w:t>
            </w:r>
          </w:p>
        </w:tc>
      </w:tr>
    </w:tbl>
    <w:p w:rsidR="00A22D0A" w:rsidRPr="0021446F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21446F" w:rsidSect="00E67C95">
          <w:headerReference w:type="default" r:id="rId11"/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14771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3121"/>
        <w:gridCol w:w="5544"/>
        <w:gridCol w:w="854"/>
        <w:gridCol w:w="39"/>
        <w:gridCol w:w="2556"/>
        <w:gridCol w:w="12"/>
        <w:gridCol w:w="463"/>
        <w:gridCol w:w="29"/>
        <w:gridCol w:w="12"/>
        <w:gridCol w:w="463"/>
        <w:gridCol w:w="35"/>
        <w:gridCol w:w="536"/>
        <w:gridCol w:w="372"/>
      </w:tblGrid>
      <w:tr w:rsidR="00882619" w:rsidRPr="00B73874" w:rsidTr="00CB5C71">
        <w:trPr>
          <w:trHeight w:val="384"/>
          <w:tblHeader/>
        </w:trPr>
        <w:tc>
          <w:tcPr>
            <w:tcW w:w="735" w:type="dxa"/>
            <w:vMerge w:val="restart"/>
            <w:shd w:val="clear" w:color="auto" w:fill="F3F3F3"/>
            <w:vAlign w:val="center"/>
          </w:tcPr>
          <w:p w:rsidR="009C6014" w:rsidRPr="009C6014" w:rsidRDefault="009C6014" w:rsidP="00C007B8">
            <w:pPr>
              <w:pStyle w:val="TableParagraph"/>
              <w:spacing w:before="40" w:after="40"/>
              <w:ind w:left="153" w:right="142" w:firstLine="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8665" w:type="dxa"/>
            <w:gridSpan w:val="2"/>
            <w:vMerge w:val="restart"/>
            <w:shd w:val="clear" w:color="auto" w:fill="F3F3F3"/>
            <w:vAlign w:val="center"/>
          </w:tcPr>
          <w:p w:rsidR="009C6014" w:rsidRPr="00C007B8" w:rsidRDefault="00C007B8" w:rsidP="00C007B8">
            <w:pPr>
              <w:pStyle w:val="TableParagraph"/>
              <w:spacing w:before="40" w:after="40"/>
              <w:ind w:left="3752" w:right="35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</w:t>
            </w:r>
          </w:p>
        </w:tc>
        <w:tc>
          <w:tcPr>
            <w:tcW w:w="893" w:type="dxa"/>
            <w:gridSpan w:val="2"/>
            <w:vMerge w:val="restart"/>
            <w:shd w:val="clear" w:color="auto" w:fill="F3F3F3"/>
            <w:vAlign w:val="center"/>
          </w:tcPr>
          <w:p w:rsidR="009C6014" w:rsidRPr="00B73874" w:rsidRDefault="009C6014" w:rsidP="00C007B8">
            <w:pPr>
              <w:pStyle w:val="TableParagraph"/>
              <w:spacing w:before="40" w:after="40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556" w:type="dxa"/>
            <w:vMerge w:val="restart"/>
            <w:shd w:val="clear" w:color="auto" w:fill="F3F3F3"/>
            <w:vAlign w:val="center"/>
          </w:tcPr>
          <w:p w:rsidR="009C6014" w:rsidRPr="00B73874" w:rsidRDefault="009C6014" w:rsidP="00C007B8">
            <w:pPr>
              <w:pStyle w:val="TableParagraph"/>
              <w:spacing w:before="40" w:after="40"/>
              <w:ind w:left="514" w:right="502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 к</w:t>
            </w:r>
            <w:r w:rsidR="004C0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3874">
              <w:rPr>
                <w:rFonts w:ascii="Times New Roman" w:hAnsi="Times New Roman" w:cs="Times New Roman"/>
                <w:b/>
                <w:spacing w:val="-53"/>
                <w:sz w:val="24"/>
                <w:szCs w:val="24"/>
              </w:rPr>
              <w:t xml:space="preserve"> </w:t>
            </w: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требованию</w:t>
            </w:r>
          </w:p>
        </w:tc>
        <w:tc>
          <w:tcPr>
            <w:tcW w:w="1922" w:type="dxa"/>
            <w:gridSpan w:val="8"/>
            <w:shd w:val="clear" w:color="auto" w:fill="F3F3F3"/>
          </w:tcPr>
          <w:p w:rsidR="009C6014" w:rsidRPr="00B73874" w:rsidRDefault="009C6014" w:rsidP="003108AC">
            <w:pPr>
              <w:pStyle w:val="TableParagraph"/>
              <w:spacing w:before="40" w:after="40"/>
              <w:ind w:left="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B7387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882619" w:rsidRPr="00B73874" w:rsidTr="00CB5C71">
        <w:trPr>
          <w:trHeight w:val="280"/>
          <w:tblHeader/>
        </w:trPr>
        <w:tc>
          <w:tcPr>
            <w:tcW w:w="735" w:type="dxa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5" w:type="dxa"/>
            <w:gridSpan w:val="2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gridSpan w:val="3"/>
            <w:shd w:val="clear" w:color="auto" w:fill="F3F3F3"/>
          </w:tcPr>
          <w:p w:rsidR="009C6014" w:rsidRPr="00B73874" w:rsidRDefault="009C6014" w:rsidP="00882619">
            <w:pPr>
              <w:pStyle w:val="TableParagraph"/>
              <w:spacing w:before="40" w:after="40"/>
              <w:ind w:left="103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DQ</w:t>
            </w:r>
          </w:p>
        </w:tc>
        <w:tc>
          <w:tcPr>
            <w:tcW w:w="510" w:type="dxa"/>
            <w:gridSpan w:val="3"/>
            <w:shd w:val="clear" w:color="auto" w:fill="F3F3F3"/>
          </w:tcPr>
          <w:p w:rsidR="009C6014" w:rsidRPr="00B73874" w:rsidRDefault="009C6014" w:rsidP="00882619">
            <w:pPr>
              <w:pStyle w:val="TableParagraph"/>
              <w:spacing w:before="40" w:after="40"/>
              <w:ind w:left="44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FAT</w:t>
            </w:r>
          </w:p>
        </w:tc>
        <w:tc>
          <w:tcPr>
            <w:tcW w:w="536" w:type="dxa"/>
            <w:shd w:val="clear" w:color="auto" w:fill="F3F3F3"/>
          </w:tcPr>
          <w:p w:rsidR="009C6014" w:rsidRPr="00B73874" w:rsidRDefault="009C6014" w:rsidP="00882619">
            <w:pPr>
              <w:pStyle w:val="TableParagraph"/>
              <w:spacing w:before="40" w:after="40"/>
              <w:ind w:left="54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SAT</w:t>
            </w:r>
          </w:p>
        </w:tc>
        <w:tc>
          <w:tcPr>
            <w:tcW w:w="372" w:type="dxa"/>
            <w:shd w:val="clear" w:color="auto" w:fill="F3F3F3"/>
          </w:tcPr>
          <w:p w:rsidR="009C6014" w:rsidRPr="00B73874" w:rsidRDefault="009C6014" w:rsidP="003108AC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Q</w:t>
            </w:r>
          </w:p>
        </w:tc>
      </w:tr>
      <w:tr w:rsidR="00E1105C" w:rsidRPr="00A22D0A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</w:tcPr>
          <w:p w:rsidR="00E1105C" w:rsidRPr="00A22D0A" w:rsidRDefault="00335BB4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22720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ab/>
            </w:r>
            <w:bookmarkStart w:id="6" w:name="_Toc87347846"/>
            <w:bookmarkStart w:id="7" w:name="_Toc87348050"/>
            <w:bookmarkStart w:id="8" w:name="_Toc98235948"/>
            <w:r w:rsidR="00A22D0A" w:rsidRPr="00A22D0A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="00984E08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DA5844" w:rsidRPr="00A22D0A">
              <w:rPr>
                <w:rFonts w:ascii="Arial" w:hAnsi="Arial" w:cs="Arial"/>
                <w:color w:val="auto"/>
                <w:sz w:val="20"/>
                <w:szCs w:val="20"/>
              </w:rPr>
              <w:t>Общие характеристики</w:t>
            </w:r>
            <w:r w:rsidR="00FB5DF0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оборудования</w:t>
            </w:r>
            <w:bookmarkEnd w:id="6"/>
            <w:bookmarkEnd w:id="7"/>
            <w:bookmarkEnd w:id="8"/>
          </w:p>
        </w:tc>
      </w:tr>
      <w:tr w:rsidR="00B77735" w:rsidRPr="00C31DCA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B77735" w:rsidRPr="00847B98" w:rsidRDefault="00B77735" w:rsidP="000A680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5" w:type="dxa"/>
            <w:gridSpan w:val="2"/>
          </w:tcPr>
          <w:p w:rsidR="00B77735" w:rsidRPr="004C02C5" w:rsidRDefault="00B77735" w:rsidP="003C461D">
            <w:pPr>
              <w:ind w:left="26" w:righ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31DCA">
              <w:rPr>
                <w:rFonts w:ascii="Arial" w:hAnsi="Arial" w:cs="Arial"/>
                <w:i/>
                <w:sz w:val="20"/>
                <w:szCs w:val="20"/>
              </w:rPr>
              <w:t xml:space="preserve">Предметом поставки </w:t>
            </w:r>
            <w:r w:rsidR="00785D6E">
              <w:rPr>
                <w:rFonts w:ascii="Arial" w:hAnsi="Arial" w:cs="Arial"/>
                <w:i/>
                <w:sz w:val="20"/>
                <w:szCs w:val="20"/>
              </w:rPr>
              <w:t xml:space="preserve">являются </w:t>
            </w:r>
            <w:r w:rsidR="001E0928">
              <w:rPr>
                <w:rFonts w:ascii="Arial" w:hAnsi="Arial" w:cs="Arial"/>
                <w:i/>
                <w:sz w:val="20"/>
                <w:szCs w:val="20"/>
              </w:rPr>
              <w:t>два комплекта</w:t>
            </w:r>
            <w:r w:rsidR="000B5917">
              <w:rPr>
                <w:rFonts w:ascii="Arial" w:hAnsi="Arial" w:cs="Arial"/>
                <w:i/>
                <w:sz w:val="20"/>
                <w:szCs w:val="20"/>
              </w:rPr>
              <w:t xml:space="preserve"> роторно-таблеточные машины в комплекте</w:t>
            </w:r>
            <w:r w:rsidR="00736D99">
              <w:rPr>
                <w:rFonts w:ascii="Arial" w:hAnsi="Arial" w:cs="Arial"/>
                <w:i/>
                <w:sz w:val="20"/>
                <w:szCs w:val="20"/>
              </w:rPr>
              <w:t xml:space="preserve">, согласно 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спецификации </w:t>
            </w:r>
            <w:r w:rsidRPr="00246D1B">
              <w:rPr>
                <w:rFonts w:ascii="Arial" w:hAnsi="Arial" w:cs="Arial"/>
                <w:i/>
                <w:sz w:val="20"/>
                <w:szCs w:val="20"/>
                <w:lang w:val="en-US"/>
              </w:rPr>
              <w:t>BZB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2101-1-ТХ</w:t>
            </w:r>
            <w:r>
              <w:rPr>
                <w:rFonts w:ascii="Arial" w:hAnsi="Arial" w:cs="Arial"/>
                <w:i/>
                <w:sz w:val="20"/>
                <w:szCs w:val="20"/>
              </w:rPr>
              <w:t>1.С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proofErr w:type="gramEnd"/>
            <w:r w:rsidR="000B5917">
              <w:rPr>
                <w:rFonts w:ascii="Arial" w:hAnsi="Arial" w:cs="Arial"/>
                <w:i/>
                <w:sz w:val="20"/>
                <w:szCs w:val="20"/>
              </w:rPr>
              <w:t>.1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, пози</w:t>
            </w:r>
            <w:r>
              <w:rPr>
                <w:rFonts w:ascii="Arial" w:hAnsi="Arial" w:cs="Arial"/>
                <w:i/>
                <w:sz w:val="20"/>
                <w:szCs w:val="20"/>
              </w:rPr>
              <w:t>ция 1711</w:t>
            </w:r>
            <w:r w:rsidR="000B5917">
              <w:rPr>
                <w:rFonts w:ascii="Arial" w:hAnsi="Arial" w:cs="Arial"/>
                <w:i/>
                <w:sz w:val="20"/>
                <w:szCs w:val="20"/>
              </w:rPr>
              <w:t xml:space="preserve"> и 1721.</w:t>
            </w:r>
          </w:p>
        </w:tc>
        <w:tc>
          <w:tcPr>
            <w:tcW w:w="893" w:type="dxa"/>
            <w:gridSpan w:val="2"/>
            <w:vAlign w:val="center"/>
          </w:tcPr>
          <w:p w:rsidR="00B77735" w:rsidRDefault="00B77735" w:rsidP="0068571F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B77735" w:rsidRPr="00957B27" w:rsidRDefault="00B77735" w:rsidP="00215BF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vAlign w:val="center"/>
          </w:tcPr>
          <w:p w:rsidR="00B77735" w:rsidRPr="00C31DCA" w:rsidRDefault="00B77735" w:rsidP="006857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DC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10" w:type="dxa"/>
            <w:gridSpan w:val="3"/>
            <w:vAlign w:val="center"/>
          </w:tcPr>
          <w:p w:rsidR="00B77735" w:rsidRPr="00C31DCA" w:rsidRDefault="00865F2E" w:rsidP="006857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36" w:type="dxa"/>
            <w:vAlign w:val="center"/>
          </w:tcPr>
          <w:p w:rsidR="00B77735" w:rsidRPr="00C31DCA" w:rsidRDefault="00865F2E" w:rsidP="006857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2" w:type="dxa"/>
            <w:vAlign w:val="center"/>
          </w:tcPr>
          <w:p w:rsidR="00B77735" w:rsidRPr="00C31DCA" w:rsidRDefault="00865F2E" w:rsidP="006857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B5917" w:rsidRPr="00C31DCA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0B5917" w:rsidRDefault="000B5917" w:rsidP="000A680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5" w:type="dxa"/>
            <w:gridSpan w:val="2"/>
          </w:tcPr>
          <w:p w:rsidR="000B5917" w:rsidRPr="000B5917" w:rsidRDefault="000B5917" w:rsidP="000B5917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0B5917">
              <w:rPr>
                <w:i/>
                <w:sz w:val="20"/>
                <w:szCs w:val="20"/>
              </w:rPr>
              <w:t>Оборудование поставляется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893" w:type="dxa"/>
            <w:gridSpan w:val="2"/>
            <w:vAlign w:val="center"/>
          </w:tcPr>
          <w:p w:rsidR="000B5917" w:rsidRDefault="000B5917" w:rsidP="003A7C3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0B5917" w:rsidRDefault="000B5917" w:rsidP="003A7C3E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04" w:type="dxa"/>
            <w:gridSpan w:val="3"/>
            <w:vAlign w:val="center"/>
          </w:tcPr>
          <w:p w:rsidR="000B5917" w:rsidRDefault="000B5917" w:rsidP="003A7C3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vAlign w:val="center"/>
          </w:tcPr>
          <w:p w:rsidR="000B5917" w:rsidRDefault="000B5917" w:rsidP="003A7C3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0B5917" w:rsidRDefault="000B5917" w:rsidP="003A7C3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0B5917" w:rsidRDefault="000B5917" w:rsidP="003A7C3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900E8A" w:rsidRPr="00957B27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</w:tcPr>
          <w:p w:rsidR="00900E8A" w:rsidRPr="00C31DCA" w:rsidRDefault="00900E8A" w:rsidP="00C111B9">
            <w:pPr>
              <w:ind w:left="26" w:righ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 комплект поставки роторно-таблеточной машины включить:</w:t>
            </w:r>
          </w:p>
        </w:tc>
        <w:tc>
          <w:tcPr>
            <w:tcW w:w="893" w:type="dxa"/>
            <w:gridSpan w:val="2"/>
          </w:tcPr>
          <w:p w:rsidR="00900E8A" w:rsidRDefault="00900E8A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900E8A" w:rsidRPr="00C31DCA" w:rsidRDefault="00900E8A" w:rsidP="00C31D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900E8A" w:rsidRPr="00957B27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</w:tcPr>
          <w:p w:rsidR="00900E8A" w:rsidRPr="000A1AF8" w:rsidRDefault="00900E8A" w:rsidP="00150AB1">
            <w:pPr>
              <w:ind w:left="26" w:right="33" w:firstLine="2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1AF8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0A1A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="00DC4468">
              <w:rPr>
                <w:rFonts w:ascii="Arial" w:hAnsi="Arial" w:cs="Arial"/>
                <w:i/>
                <w:sz w:val="20"/>
                <w:szCs w:val="20"/>
              </w:rPr>
              <w:t>Роторно-таблеточную машину</w:t>
            </w:r>
          </w:p>
        </w:tc>
        <w:tc>
          <w:tcPr>
            <w:tcW w:w="893" w:type="dxa"/>
            <w:gridSpan w:val="2"/>
          </w:tcPr>
          <w:p w:rsidR="00900E8A" w:rsidRPr="006D0FDC" w:rsidRDefault="00900E8A" w:rsidP="00B77735">
            <w:pPr>
              <w:jc w:val="center"/>
            </w:pPr>
            <w:r>
              <w:t>К</w:t>
            </w:r>
          </w:p>
        </w:tc>
        <w:tc>
          <w:tcPr>
            <w:tcW w:w="2556" w:type="dxa"/>
            <w:vAlign w:val="center"/>
          </w:tcPr>
          <w:p w:rsidR="00900E8A" w:rsidRPr="00150AB1" w:rsidRDefault="00900E8A" w:rsidP="00150AB1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Приложение 1,поз. 17</w:t>
            </w:r>
            <w:r w:rsidRPr="00150AB1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Pr="006D0FDC">
              <w:rPr>
                <w:rFonts w:ascii="Arial" w:hAnsi="Arial" w:cs="Arial"/>
                <w:i/>
                <w:sz w:val="16"/>
                <w:szCs w:val="16"/>
              </w:rPr>
              <w:t>1,</w:t>
            </w:r>
            <w:r w:rsidRPr="00150AB1">
              <w:rPr>
                <w:rFonts w:ascii="Arial" w:hAnsi="Arial" w:cs="Arial"/>
                <w:i/>
                <w:sz w:val="16"/>
                <w:szCs w:val="16"/>
              </w:rPr>
              <w:t xml:space="preserve"> 1721</w:t>
            </w: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900E8A" w:rsidRPr="00847B98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</w:tcPr>
          <w:p w:rsidR="00900E8A" w:rsidRPr="00C31DCA" w:rsidRDefault="00900E8A" w:rsidP="00150AB1">
            <w:pPr>
              <w:ind w:left="26" w:right="33" w:firstLine="2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Обеспыливатель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для таблеток</w:t>
            </w:r>
          </w:p>
        </w:tc>
        <w:tc>
          <w:tcPr>
            <w:tcW w:w="893" w:type="dxa"/>
            <w:gridSpan w:val="2"/>
          </w:tcPr>
          <w:p w:rsidR="00900E8A" w:rsidRDefault="00900E8A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  <w:vAlign w:val="center"/>
          </w:tcPr>
          <w:p w:rsidR="00900E8A" w:rsidRPr="00F43BFA" w:rsidRDefault="00900E8A" w:rsidP="00150AB1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Приложение 1,поз. 1712, 1722</w:t>
            </w: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900E8A" w:rsidRPr="00847B98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</w:tcPr>
          <w:p w:rsidR="00900E8A" w:rsidRPr="00C31DCA" w:rsidRDefault="00900E8A" w:rsidP="00150AB1">
            <w:pPr>
              <w:ind w:left="26" w:right="33" w:firstLine="2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Металлодетектор</w:t>
            </w:r>
            <w:proofErr w:type="spellEnd"/>
          </w:p>
        </w:tc>
        <w:tc>
          <w:tcPr>
            <w:tcW w:w="893" w:type="dxa"/>
            <w:gridSpan w:val="2"/>
          </w:tcPr>
          <w:p w:rsidR="00900E8A" w:rsidRDefault="00900E8A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  <w:vAlign w:val="center"/>
          </w:tcPr>
          <w:p w:rsidR="00900E8A" w:rsidRPr="00F43BFA" w:rsidRDefault="00900E8A" w:rsidP="00150AB1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Приложение 1,поз. 1713, 1723</w:t>
            </w: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900E8A" w:rsidRPr="00847B98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</w:tcPr>
          <w:p w:rsidR="00900E8A" w:rsidRPr="00C31DCA" w:rsidRDefault="00900E8A" w:rsidP="00150AB1">
            <w:pPr>
              <w:ind w:left="26" w:right="33" w:firstLine="2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Систему вакуумной загрузки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93" w:type="dxa"/>
            <w:gridSpan w:val="2"/>
          </w:tcPr>
          <w:p w:rsidR="00900E8A" w:rsidRDefault="00900E8A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  <w:vAlign w:val="center"/>
          </w:tcPr>
          <w:p w:rsidR="00900E8A" w:rsidRPr="00F70369" w:rsidRDefault="00900E8A" w:rsidP="00150AB1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Приложение 1,поз. 1714, 1724</w:t>
            </w: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900E8A" w:rsidRPr="00847B98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</w:tcPr>
          <w:p w:rsidR="00900E8A" w:rsidRPr="00C31DCA" w:rsidRDefault="00900E8A" w:rsidP="00150AB1">
            <w:pPr>
              <w:ind w:left="26" w:right="33" w:firstLine="2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Пылесос</w:t>
            </w:r>
          </w:p>
        </w:tc>
        <w:tc>
          <w:tcPr>
            <w:tcW w:w="893" w:type="dxa"/>
            <w:gridSpan w:val="2"/>
          </w:tcPr>
          <w:p w:rsidR="00900E8A" w:rsidRDefault="00900E8A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  <w:vAlign w:val="center"/>
          </w:tcPr>
          <w:p w:rsidR="00900E8A" w:rsidRPr="00F43BFA" w:rsidRDefault="00900E8A" w:rsidP="00150AB1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Приложение 1,поз. 1715, 1725</w:t>
            </w: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E451D" w:rsidRPr="00A22D0A" w:rsidTr="00F43BF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  <w:tcBorders>
              <w:bottom w:val="single" w:sz="4" w:space="0" w:color="auto"/>
            </w:tcBorders>
          </w:tcPr>
          <w:p w:rsidR="005E451D" w:rsidRPr="00847B98" w:rsidRDefault="00693840" w:rsidP="00696A71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9" w:name="_Toc87347847"/>
            <w:bookmarkStart w:id="10" w:name="_Toc87348051"/>
            <w:bookmarkStart w:id="11" w:name="_Toc98235949"/>
            <w:r>
              <w:rPr>
                <w:rFonts w:ascii="Arial" w:hAnsi="Arial" w:cs="Arial"/>
                <w:color w:val="auto"/>
                <w:sz w:val="20"/>
                <w:szCs w:val="20"/>
              </w:rPr>
              <w:t>5.1</w:t>
            </w:r>
            <w:r w:rsidR="005E451D"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bookmarkEnd w:id="9"/>
            <w:bookmarkEnd w:id="10"/>
            <w:r w:rsidR="00696A71">
              <w:rPr>
                <w:rFonts w:ascii="Arial" w:hAnsi="Arial" w:cs="Arial"/>
                <w:color w:val="auto"/>
                <w:sz w:val="20"/>
                <w:szCs w:val="20"/>
              </w:rPr>
              <w:t>Роторно-таблеточная машина</w:t>
            </w:r>
            <w:bookmarkEnd w:id="11"/>
          </w:p>
        </w:tc>
      </w:tr>
      <w:tr w:rsidR="00B45E75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B45E75" w:rsidRPr="00847B9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5" w:rsidRPr="00B45E75" w:rsidRDefault="00B45E75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5E75">
              <w:rPr>
                <w:rFonts w:ascii="Arial" w:hAnsi="Arial" w:cs="Arial"/>
                <w:i/>
                <w:sz w:val="20"/>
                <w:szCs w:val="20"/>
              </w:rPr>
              <w:t xml:space="preserve">Максимальная установленная электрическая мощность </w:t>
            </w:r>
            <w:r w:rsidRPr="00AF0E04">
              <w:rPr>
                <w:rFonts w:ascii="Arial" w:hAnsi="Arial" w:cs="Arial"/>
                <w:i/>
                <w:sz w:val="20"/>
                <w:szCs w:val="20"/>
              </w:rPr>
              <w:t>– н</w:t>
            </w:r>
            <w:r w:rsidR="00696A71" w:rsidRPr="00AF0E04">
              <w:rPr>
                <w:rFonts w:ascii="Arial" w:hAnsi="Arial" w:cs="Arial"/>
                <w:i/>
                <w:sz w:val="20"/>
                <w:szCs w:val="20"/>
              </w:rPr>
              <w:t xml:space="preserve">е </w:t>
            </w:r>
            <w:r w:rsidR="00F43BFA" w:rsidRPr="00AF0E04">
              <w:rPr>
                <w:rFonts w:ascii="Arial" w:hAnsi="Arial" w:cs="Arial"/>
                <w:i/>
                <w:sz w:val="20"/>
                <w:szCs w:val="20"/>
              </w:rPr>
              <w:t>более 45</w:t>
            </w:r>
            <w:r w:rsidR="00736D99" w:rsidRPr="00AF0E0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B4043" w:rsidRPr="00AF0E04">
              <w:rPr>
                <w:rFonts w:ascii="Arial" w:hAnsi="Arial" w:cs="Arial"/>
                <w:i/>
                <w:sz w:val="20"/>
                <w:szCs w:val="20"/>
              </w:rPr>
              <w:t>кВт,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D4E21">
              <w:rPr>
                <w:rFonts w:ascii="Arial" w:hAnsi="Arial" w:cs="Arial"/>
                <w:i/>
                <w:sz w:val="20"/>
                <w:szCs w:val="20"/>
              </w:rPr>
              <w:t>38</w:t>
            </w:r>
            <w:r w:rsidRPr="00B45E75">
              <w:rPr>
                <w:rFonts w:ascii="Arial" w:hAnsi="Arial" w:cs="Arial"/>
                <w:i/>
                <w:sz w:val="20"/>
                <w:szCs w:val="20"/>
              </w:rPr>
              <w:t xml:space="preserve">0В, </w:t>
            </w:r>
            <w:r w:rsidR="00DC4468">
              <w:rPr>
                <w:rFonts w:ascii="Arial" w:hAnsi="Arial" w:cs="Arial"/>
                <w:i/>
                <w:sz w:val="20"/>
                <w:szCs w:val="20"/>
              </w:rPr>
              <w:t xml:space="preserve">      </w:t>
            </w:r>
            <w:r w:rsidRPr="00B45E75">
              <w:rPr>
                <w:rFonts w:ascii="Arial" w:hAnsi="Arial" w:cs="Arial"/>
                <w:i/>
                <w:sz w:val="20"/>
                <w:szCs w:val="20"/>
              </w:rPr>
              <w:t>50 Гц, 3 фазы.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Х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65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B45E75" w:rsidRPr="00B45E75" w:rsidRDefault="00EB4043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Количество пуансонов не менее 64</w:t>
            </w:r>
            <w:r w:rsidR="00ED320B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B45E75" w:rsidRPr="00875456" w:rsidRDefault="00B75231" w:rsidP="00B45E75">
            <w:pPr>
              <w:jc w:val="center"/>
            </w:pPr>
            <w:r>
              <w:t>Х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ED320B" w:rsidRDefault="00C867D9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Тип пуансонов</w:t>
            </w:r>
            <w:r w:rsidR="00ED320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D320B">
              <w:rPr>
                <w:rFonts w:ascii="Arial" w:hAnsi="Arial" w:cs="Arial"/>
                <w:i/>
                <w:sz w:val="20"/>
                <w:szCs w:val="20"/>
                <w:lang w:val="en-US"/>
              </w:rPr>
              <w:t>EU</w:t>
            </w:r>
            <w:r w:rsidR="00ED320B" w:rsidRPr="00ED320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D320B">
              <w:rPr>
                <w:rFonts w:ascii="Arial" w:hAnsi="Arial" w:cs="Arial"/>
                <w:i/>
                <w:sz w:val="20"/>
                <w:szCs w:val="20"/>
              </w:rPr>
              <w:t xml:space="preserve">и </w:t>
            </w:r>
            <w:r w:rsidR="00ED320B">
              <w:rPr>
                <w:rFonts w:ascii="Arial" w:hAnsi="Arial" w:cs="Arial"/>
                <w:i/>
                <w:sz w:val="20"/>
                <w:szCs w:val="20"/>
                <w:lang w:val="en-US"/>
              </w:rPr>
              <w:t>TSM</w:t>
            </w:r>
            <w:r w:rsidR="00ED320B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</w:tr>
      <w:tr w:rsidR="00F00A78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F00A78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00A78" w:rsidRPr="00246D1B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Тип матрицы ВВ.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F00A78" w:rsidRPr="00875456" w:rsidRDefault="005674C6" w:rsidP="00B45E75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F00A78" w:rsidRPr="00875456" w:rsidRDefault="00F00A78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F00A78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F00A78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F00A78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F00A78" w:rsidRPr="00875456" w:rsidRDefault="00F00A78" w:rsidP="00B45E75">
            <w:pPr>
              <w:jc w:val="center"/>
            </w:pPr>
          </w:p>
        </w:tc>
      </w:tr>
      <w:tr w:rsidR="00102541" w:rsidRPr="00D51923" w:rsidTr="00CB5C71">
        <w:tblPrEx>
          <w:tblBorders>
            <w:bottom w:val="none" w:sz="0" w:space="0" w:color="auto"/>
          </w:tblBorders>
        </w:tblPrEx>
        <w:trPr>
          <w:trHeight w:val="22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102541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02541" w:rsidRPr="00246D1B" w:rsidRDefault="0010254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Габаритные размеры 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>(Д×</w:t>
            </w:r>
            <w:proofErr w:type="gramStart"/>
            <w:r w:rsidR="00EB4043">
              <w:rPr>
                <w:rFonts w:ascii="Arial" w:hAnsi="Arial" w:cs="Arial"/>
                <w:i/>
                <w:sz w:val="20"/>
                <w:szCs w:val="20"/>
              </w:rPr>
              <w:t>Ш</w:t>
            </w:r>
            <w:proofErr w:type="gramEnd"/>
            <w:r w:rsidR="00EB4043">
              <w:rPr>
                <w:rFonts w:ascii="Arial" w:hAnsi="Arial" w:cs="Arial"/>
                <w:i/>
                <w:sz w:val="20"/>
                <w:szCs w:val="20"/>
              </w:rPr>
              <w:t>×В): не более 3300×2500×2100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 мм.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102541" w:rsidRDefault="00102541" w:rsidP="00B45E75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102541" w:rsidRPr="00875456" w:rsidRDefault="00102541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102541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102541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102541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102541" w:rsidRPr="00875456" w:rsidRDefault="00B75231" w:rsidP="00B45E75">
            <w:pPr>
              <w:jc w:val="center"/>
            </w:pPr>
            <w:r>
              <w:t>Х</w:t>
            </w:r>
          </w:p>
        </w:tc>
      </w:tr>
      <w:tr w:rsidR="00B45E75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D4E21">
              <w:rPr>
                <w:rFonts w:ascii="Arial" w:hAnsi="Arial" w:cs="Arial"/>
                <w:i/>
                <w:sz w:val="20"/>
                <w:szCs w:val="20"/>
              </w:rPr>
              <w:t xml:space="preserve">Гарантированная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производительность при работе на матрице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ВВ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867D9">
              <w:rPr>
                <w:rFonts w:ascii="Arial" w:hAnsi="Arial" w:cs="Arial"/>
                <w:i/>
                <w:sz w:val="20"/>
                <w:szCs w:val="20"/>
              </w:rPr>
              <w:t>не менее</w:t>
            </w:r>
            <w:r w:rsidR="00907FF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="00907FF4">
              <w:rPr>
                <w:rFonts w:ascii="Arial" w:hAnsi="Arial" w:cs="Arial"/>
                <w:i/>
                <w:sz w:val="20"/>
                <w:szCs w:val="20"/>
              </w:rPr>
              <w:t>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0 тыс. </w:t>
            </w:r>
            <w:r w:rsidR="001E0928">
              <w:rPr>
                <w:rFonts w:ascii="Arial" w:hAnsi="Arial" w:cs="Arial"/>
                <w:i/>
                <w:sz w:val="20"/>
                <w:szCs w:val="20"/>
              </w:rPr>
              <w:t>табл.</w:t>
            </w:r>
            <w:r w:rsidR="00173D6D">
              <w:rPr>
                <w:rFonts w:ascii="Arial" w:hAnsi="Arial" w:cs="Arial"/>
                <w:i/>
                <w:sz w:val="20"/>
                <w:szCs w:val="20"/>
              </w:rPr>
              <w:t xml:space="preserve">/час на любом виде таблетки </w:t>
            </w:r>
            <w:r w:rsidR="00173D6D" w:rsidRPr="00AF0E04">
              <w:rPr>
                <w:rFonts w:ascii="Arial" w:hAnsi="Arial" w:cs="Arial"/>
                <w:i/>
                <w:sz w:val="20"/>
                <w:szCs w:val="20"/>
              </w:rPr>
              <w:t xml:space="preserve">указанной </w:t>
            </w:r>
            <w:r w:rsidR="00B659D6" w:rsidRPr="00AF0E04">
              <w:rPr>
                <w:rFonts w:ascii="Arial" w:hAnsi="Arial" w:cs="Arial"/>
                <w:i/>
                <w:sz w:val="20"/>
                <w:szCs w:val="20"/>
              </w:rPr>
              <w:t xml:space="preserve">в пункте </w:t>
            </w:r>
            <w:r w:rsidR="002424DB" w:rsidRPr="00AF0E04">
              <w:rPr>
                <w:rFonts w:ascii="Arial" w:hAnsi="Arial" w:cs="Arial"/>
                <w:i/>
                <w:sz w:val="20"/>
                <w:szCs w:val="20"/>
              </w:rPr>
              <w:t>5.1</w:t>
            </w:r>
            <w:r w:rsidR="00C867D9" w:rsidRPr="00AF0E04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630DDD" w:rsidRPr="00AF0E04"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="0026125C" w:rsidRPr="00AF0E04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B45E75" w:rsidRPr="00F90C55" w:rsidRDefault="00B45E75" w:rsidP="003A7C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B75231" w:rsidP="003A7C3E">
            <w:pPr>
              <w:jc w:val="center"/>
            </w:pPr>
            <w:r>
              <w:t>Х</w:t>
            </w:r>
          </w:p>
        </w:tc>
      </w:tr>
      <w:tr w:rsidR="0065544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5544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F038AF"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55445" w:rsidRPr="00655445" w:rsidRDefault="00655445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Максимальный диаметр таблетки 13 мм.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55445" w:rsidRPr="00875456" w:rsidRDefault="00865F2E" w:rsidP="00B45E75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55445" w:rsidRPr="00F90C55" w:rsidRDefault="00655445" w:rsidP="00F90C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55445" w:rsidRPr="00875456" w:rsidRDefault="00B75231" w:rsidP="00B45E75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55445" w:rsidRPr="00875456" w:rsidRDefault="00B75231" w:rsidP="00B45E75">
            <w:pPr>
              <w:jc w:val="center"/>
            </w:pPr>
            <w:r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5544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55445" w:rsidRPr="00875456" w:rsidRDefault="00865F2E" w:rsidP="00B45E75">
            <w:pPr>
              <w:jc w:val="center"/>
            </w:pPr>
            <w:r>
              <w:t>-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Максимальная глубина наполнения 18 мм.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F90C55" w:rsidRDefault="00B45E75" w:rsidP="00F90C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Максимальное предварительное прессование 40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кН.</w:t>
            </w:r>
            <w:proofErr w:type="spellEnd"/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Максимальное основное прессование 100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кН.</w:t>
            </w:r>
            <w:proofErr w:type="spellEnd"/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B75231" w:rsidP="00B45E75">
            <w:pPr>
              <w:jc w:val="center"/>
            </w:pPr>
            <w:r>
              <w:t>Х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Потребление сжатого воздуха не более 25 нм³/час.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</w:tr>
      <w:tr w:rsidR="00B45E75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3C78C3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Рабочее давление сжатого воздуха не более 6 бар.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B45E75" w:rsidRPr="00875456" w:rsidRDefault="003D1038" w:rsidP="00B45E75">
            <w:pPr>
              <w:jc w:val="center"/>
            </w:pPr>
            <w:r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</w:tr>
      <w:tr w:rsidR="00B45E75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693840">
              <w:rPr>
                <w:rFonts w:ascii="Arial" w:hAnsi="Arial" w:cs="Arial"/>
                <w:sz w:val="20"/>
                <w:szCs w:val="20"/>
              </w:rPr>
              <w:lastRenderedPageBreak/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038A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B45E75" w:rsidRPr="00B45E75" w:rsidRDefault="00952FAF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Отбор</w:t>
            </w:r>
            <w:r w:rsidRPr="00952FAF">
              <w:rPr>
                <w:rFonts w:ascii="Arial" w:hAnsi="Arial" w:cs="Arial"/>
                <w:i/>
                <w:sz w:val="20"/>
                <w:szCs w:val="20"/>
              </w:rPr>
              <w:t xml:space="preserve"> проб через отдельный канал, задаваемый оператором (автоматический и ручной).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3A7C3E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865F2E" w:rsidP="003A7C3E">
            <w:pPr>
              <w:jc w:val="center"/>
            </w:pPr>
            <w:r>
              <w:t>-</w:t>
            </w:r>
          </w:p>
        </w:tc>
      </w:tr>
      <w:tr w:rsidR="00952FAF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952FAF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693840">
              <w:rPr>
                <w:rFonts w:ascii="Arial" w:hAnsi="Arial" w:cs="Arial"/>
                <w:sz w:val="20"/>
                <w:szCs w:val="20"/>
              </w:rPr>
              <w:t>5.1</w:t>
            </w:r>
            <w:r w:rsidR="00F038AF"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952FAF" w:rsidRPr="007006F5" w:rsidRDefault="00952FAF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Шпоночные</w:t>
            </w:r>
            <w:r w:rsidR="00E169CC">
              <w:rPr>
                <w:i/>
                <w:sz w:val="20"/>
                <w:szCs w:val="20"/>
              </w:rPr>
              <w:t xml:space="preserve"> канав</w:t>
            </w:r>
            <w:r w:rsidRPr="004742EC"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и</w:t>
            </w:r>
            <w:r w:rsidRPr="004742EC">
              <w:rPr>
                <w:i/>
                <w:sz w:val="20"/>
                <w:szCs w:val="20"/>
              </w:rPr>
              <w:t xml:space="preserve"> в роторе для установки фасонного инструмента.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952FAF" w:rsidRPr="00875456" w:rsidRDefault="00952FAF" w:rsidP="00B45E75">
            <w:pPr>
              <w:jc w:val="center"/>
            </w:pPr>
            <w:r w:rsidRPr="00875456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952FAF" w:rsidRPr="00875456" w:rsidRDefault="00952FAF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952FAF" w:rsidRPr="00875456" w:rsidRDefault="00952FAF" w:rsidP="00B45E75">
            <w:pPr>
              <w:jc w:val="center"/>
            </w:pPr>
            <w:r w:rsidRPr="00875456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952FAF" w:rsidRPr="00875456" w:rsidRDefault="00952FAF" w:rsidP="00B45E75">
            <w:pPr>
              <w:jc w:val="center"/>
            </w:pPr>
            <w:r w:rsidRPr="00875456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952FAF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952FAF" w:rsidRDefault="00865F2E" w:rsidP="00B45E75">
            <w:pPr>
              <w:jc w:val="center"/>
            </w:pPr>
            <w:r>
              <w:t>-</w:t>
            </w:r>
          </w:p>
        </w:tc>
      </w:tr>
      <w:tr w:rsidR="00952FAF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952FAF" w:rsidRPr="00847B98" w:rsidRDefault="002424DB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F038AF">
              <w:rPr>
                <w:rFonts w:ascii="Arial" w:hAnsi="Arial" w:cs="Arial"/>
                <w:sz w:val="20"/>
                <w:szCs w:val="20"/>
              </w:rPr>
              <w:t>.15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952FAF" w:rsidRPr="00E662CC" w:rsidRDefault="00952FAF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 w:rsidRPr="00E662CC">
              <w:rPr>
                <w:i/>
                <w:sz w:val="20"/>
                <w:szCs w:val="20"/>
              </w:rPr>
              <w:t>Быстрая смена ротора.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952FAF" w:rsidRPr="00875456" w:rsidRDefault="00952FAF" w:rsidP="00B45E75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952FAF" w:rsidRPr="00875456" w:rsidRDefault="00952FAF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952FAF" w:rsidRDefault="00952FAF" w:rsidP="000B59FB">
            <w:pPr>
              <w:jc w:val="center"/>
            </w:pPr>
            <w:r w:rsidRPr="00312CBE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952FAF" w:rsidRDefault="00952FAF" w:rsidP="000B59FB">
            <w:pPr>
              <w:jc w:val="center"/>
            </w:pPr>
            <w:r w:rsidRPr="00312CB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952FAF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952FAF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.16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E662CC" w:rsidRDefault="00A82B54" w:rsidP="00A82B54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 w:rsidRPr="00144C5F">
              <w:rPr>
                <w:i/>
                <w:sz w:val="20"/>
                <w:szCs w:val="20"/>
              </w:rPr>
              <w:t xml:space="preserve">Система </w:t>
            </w:r>
            <w:r>
              <w:rPr>
                <w:i/>
                <w:sz w:val="20"/>
                <w:szCs w:val="20"/>
              </w:rPr>
              <w:t xml:space="preserve">смены и </w:t>
            </w:r>
            <w:r w:rsidRPr="00144C5F">
              <w:rPr>
                <w:i/>
                <w:sz w:val="20"/>
                <w:szCs w:val="20"/>
              </w:rPr>
              <w:t>хранения</w:t>
            </w:r>
            <w:r>
              <w:rPr>
                <w:i/>
                <w:sz w:val="20"/>
                <w:szCs w:val="20"/>
              </w:rPr>
              <w:t xml:space="preserve"> ротора</w:t>
            </w:r>
            <w:r w:rsidRPr="00144C5F">
              <w:rPr>
                <w:i/>
                <w:sz w:val="20"/>
                <w:szCs w:val="20"/>
              </w:rPr>
              <w:t xml:space="preserve"> (включая тележку и приспособление для его хранения).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.17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proofErr w:type="gramStart"/>
            <w:r w:rsidRPr="004742EC">
              <w:rPr>
                <w:i/>
                <w:sz w:val="20"/>
                <w:szCs w:val="20"/>
              </w:rPr>
              <w:t>Герметичное раздел</w:t>
            </w:r>
            <w:r>
              <w:rPr>
                <w:i/>
                <w:sz w:val="20"/>
                <w:szCs w:val="20"/>
              </w:rPr>
              <w:t>ение рабочей и технической зон выполнено из</w:t>
            </w:r>
            <w:r w:rsidRPr="005D4681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нержавеющей стали не ниже</w:t>
            </w:r>
            <w:r w:rsidRPr="005D4681">
              <w:rPr>
                <w:i/>
                <w:sz w:val="20"/>
                <w:szCs w:val="20"/>
              </w:rPr>
              <w:t xml:space="preserve"> AISI 316L</w:t>
            </w:r>
            <w:r w:rsidR="0050377F">
              <w:rPr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952FAF" w:rsidRDefault="00865F2E" w:rsidP="00156301">
            <w:pPr>
              <w:ind w:left="51" w:right="56" w:firstLine="23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952FAF">
              <w:rPr>
                <w:rFonts w:ascii="Arial" w:hAnsi="Arial" w:cs="Arial"/>
                <w:i/>
                <w:sz w:val="16"/>
                <w:szCs w:val="16"/>
              </w:rPr>
              <w:t>ля исключения попадания продукта в машинное отделение пресса</w:t>
            </w: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.18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 w:rsidRPr="004742EC">
              <w:rPr>
                <w:i/>
                <w:sz w:val="20"/>
                <w:szCs w:val="20"/>
              </w:rPr>
              <w:t>Система автоматической регулировки и поддержания усилий прессования.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.19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Узел</w:t>
            </w:r>
            <w:r w:rsidRPr="004742EC">
              <w:rPr>
                <w:i/>
                <w:sz w:val="20"/>
                <w:szCs w:val="20"/>
              </w:rPr>
              <w:t xml:space="preserve"> предварительного</w:t>
            </w:r>
            <w:r>
              <w:rPr>
                <w:i/>
                <w:sz w:val="20"/>
                <w:szCs w:val="20"/>
              </w:rPr>
              <w:t xml:space="preserve"> и основного</w:t>
            </w:r>
            <w:r w:rsidRPr="004742EC">
              <w:rPr>
                <w:i/>
                <w:sz w:val="20"/>
                <w:szCs w:val="20"/>
              </w:rPr>
              <w:t xml:space="preserve"> прессования.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CB5C71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CB5C71" w:rsidRDefault="00CB5C71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.20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CB5C71" w:rsidRPr="007006F5" w:rsidRDefault="00CB5C71" w:rsidP="00CB5C71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Автоматический контроль</w:t>
            </w:r>
            <w:r w:rsidRPr="004742EC">
              <w:rPr>
                <w:i/>
                <w:sz w:val="20"/>
                <w:szCs w:val="20"/>
              </w:rPr>
              <w:t xml:space="preserve"> усилия </w:t>
            </w:r>
            <w:r>
              <w:rPr>
                <w:i/>
                <w:sz w:val="20"/>
                <w:szCs w:val="20"/>
              </w:rPr>
              <w:t xml:space="preserve">(давления) </w:t>
            </w:r>
            <w:r w:rsidRPr="004742EC">
              <w:rPr>
                <w:i/>
                <w:sz w:val="20"/>
                <w:szCs w:val="20"/>
              </w:rPr>
              <w:t>предва</w:t>
            </w:r>
            <w:r>
              <w:rPr>
                <w:i/>
                <w:sz w:val="20"/>
                <w:szCs w:val="20"/>
              </w:rPr>
              <w:t xml:space="preserve">рительного и основного </w:t>
            </w:r>
            <w:r w:rsidRPr="004742EC">
              <w:rPr>
                <w:i/>
                <w:sz w:val="20"/>
                <w:szCs w:val="20"/>
              </w:rPr>
              <w:t>прессования</w:t>
            </w:r>
            <w:r>
              <w:rPr>
                <w:i/>
                <w:sz w:val="20"/>
                <w:szCs w:val="20"/>
              </w:rPr>
              <w:t xml:space="preserve"> каждого пуансона с индивидуальной отбраковкой таблеток имеющих отклонение (величина отклонения задается оператором).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CB5C71" w:rsidRDefault="00CB5C71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B5C71" w:rsidRPr="00875456" w:rsidRDefault="00CB5C71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B5C71" w:rsidRDefault="00CB5C71" w:rsidP="003A7C3E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B5C71" w:rsidRDefault="00CB5C71" w:rsidP="003A7C3E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CB5C71" w:rsidRPr="00312CBE" w:rsidRDefault="00CB5C71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B5C71" w:rsidRPr="00312CBE" w:rsidRDefault="00CB5C71" w:rsidP="003A7C3E">
            <w:pPr>
              <w:jc w:val="center"/>
            </w:pPr>
            <w:r>
              <w:t>Х</w:t>
            </w:r>
          </w:p>
        </w:tc>
      </w:tr>
      <w:tr w:rsidR="00CB5C71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CB5C71" w:rsidRPr="002424DB" w:rsidRDefault="00CB5C71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5.1.21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CB5C71" w:rsidRDefault="00CB5C71" w:rsidP="00CB5C71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Остановка процесса прессования при неоднократном последовательном (задается оператором) отклонении усилия прессования таблеток.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CB5C71" w:rsidRDefault="00CB5C71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B5C71" w:rsidRPr="00875456" w:rsidRDefault="00CB5C71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B5C71" w:rsidRDefault="00CB5C71" w:rsidP="003A7C3E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B5C71" w:rsidRDefault="00CB5C71" w:rsidP="003A7C3E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CB5C71" w:rsidRPr="00312CBE" w:rsidRDefault="00CB5C71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B5C71" w:rsidRPr="00312CBE" w:rsidRDefault="00CB5C71" w:rsidP="003A7C3E">
            <w:pPr>
              <w:jc w:val="center"/>
            </w:pPr>
            <w:r>
              <w:t>Х</w:t>
            </w:r>
          </w:p>
        </w:tc>
      </w:tr>
      <w:tr w:rsidR="00CB5C71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CB5C71" w:rsidRPr="002424DB" w:rsidRDefault="00CB5C71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5.1.22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CB5C71" w:rsidRDefault="00CB5C71" w:rsidP="00CB5C71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Отбраковка таблеток по отклонению усилия прессования через отдельный канал.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CB5C71" w:rsidRDefault="00CB5C71" w:rsidP="00CB5C71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B5C71" w:rsidRPr="00875456" w:rsidRDefault="00CB5C71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B5C71" w:rsidRDefault="00CB5C71" w:rsidP="00CB5C7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B5C71" w:rsidRDefault="00CB5C71" w:rsidP="00CB5C7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CB5C71" w:rsidRPr="00312CBE" w:rsidRDefault="00CB5C71" w:rsidP="00CB5C71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B5C71" w:rsidRPr="00312CBE" w:rsidRDefault="00CB5C71" w:rsidP="00CB5C71">
            <w:pPr>
              <w:jc w:val="center"/>
            </w:pPr>
            <w:r>
              <w:t>Х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B5C71">
              <w:rPr>
                <w:rFonts w:ascii="Arial" w:hAnsi="Arial" w:cs="Arial"/>
                <w:sz w:val="20"/>
                <w:szCs w:val="20"/>
              </w:rPr>
              <w:t>.23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</w:t>
            </w:r>
            <w:r w:rsidR="004A0FEE">
              <w:rPr>
                <w:i/>
                <w:sz w:val="20"/>
                <w:szCs w:val="20"/>
              </w:rPr>
              <w:t>егулировка</w:t>
            </w:r>
            <w:r w:rsidRPr="004742EC">
              <w:rPr>
                <w:i/>
                <w:sz w:val="20"/>
                <w:szCs w:val="20"/>
              </w:rPr>
              <w:t xml:space="preserve"> положения верхних роликов основного и предварительного давления.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B5C71">
              <w:rPr>
                <w:rFonts w:ascii="Arial" w:hAnsi="Arial" w:cs="Arial"/>
                <w:sz w:val="20"/>
                <w:szCs w:val="20"/>
              </w:rPr>
              <w:t>.24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Устройство</w:t>
            </w:r>
            <w:r w:rsidRPr="004742EC">
              <w:rPr>
                <w:i/>
                <w:sz w:val="20"/>
                <w:szCs w:val="20"/>
              </w:rPr>
              <w:t xml:space="preserve"> контроля тяжести хода верхнего и нижнего пуансона.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B5C71">
              <w:rPr>
                <w:rFonts w:ascii="Arial" w:hAnsi="Arial" w:cs="Arial"/>
                <w:sz w:val="20"/>
                <w:szCs w:val="20"/>
              </w:rPr>
              <w:t>.25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4742EC">
              <w:rPr>
                <w:i/>
                <w:sz w:val="20"/>
                <w:szCs w:val="20"/>
              </w:rPr>
              <w:t xml:space="preserve"> верхних и нижних сильфонов (маслосъемных колпачков) для </w:t>
            </w:r>
            <w:proofErr w:type="spellStart"/>
            <w:r w:rsidRPr="004742EC">
              <w:rPr>
                <w:i/>
                <w:sz w:val="20"/>
                <w:szCs w:val="20"/>
              </w:rPr>
              <w:t>прессинструмента</w:t>
            </w:r>
            <w:proofErr w:type="spellEnd"/>
            <w:r w:rsidRPr="004742EC">
              <w:rPr>
                <w:i/>
                <w:sz w:val="20"/>
                <w:szCs w:val="20"/>
              </w:rPr>
              <w:t xml:space="preserve"> в ротор машины.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156301">
            <w:pPr>
              <w:ind w:left="51" w:right="56" w:firstLine="23"/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B5C71">
              <w:rPr>
                <w:rFonts w:ascii="Arial" w:hAnsi="Arial" w:cs="Arial"/>
                <w:sz w:val="20"/>
                <w:szCs w:val="20"/>
              </w:rPr>
              <w:t>.26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Pr="007006F5" w:rsidRDefault="00E1448A" w:rsidP="00E45BFA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Сбор отработанного смазочного материала в емкость, установленную в машинном отделении.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EB4FA7" w:rsidRDefault="00865F2E" w:rsidP="00156301">
            <w:pPr>
              <w:ind w:left="51" w:right="56" w:firstLine="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B5C71">
              <w:rPr>
                <w:rFonts w:ascii="Arial" w:hAnsi="Arial" w:cs="Arial"/>
                <w:sz w:val="20"/>
                <w:szCs w:val="20"/>
              </w:rPr>
              <w:t>.27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Pr="007006F5" w:rsidRDefault="00865F2E" w:rsidP="009F20F0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Маслонакопительные</w:t>
            </w:r>
            <w:proofErr w:type="spellEnd"/>
            <w:r>
              <w:rPr>
                <w:i/>
                <w:sz w:val="20"/>
                <w:szCs w:val="20"/>
              </w:rPr>
              <w:t xml:space="preserve"> канав</w:t>
            </w:r>
            <w:r w:rsidRPr="004742EC"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и</w:t>
            </w:r>
            <w:r w:rsidRPr="004742EC">
              <w:rPr>
                <w:i/>
                <w:sz w:val="20"/>
                <w:szCs w:val="20"/>
              </w:rPr>
              <w:t xml:space="preserve"> на роторе.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EB4FA7" w:rsidRDefault="00865F2E" w:rsidP="00156301">
            <w:pPr>
              <w:ind w:left="51" w:right="56" w:firstLine="2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4FA7">
              <w:rPr>
                <w:rFonts w:ascii="Arial" w:hAnsi="Arial" w:cs="Arial"/>
                <w:i/>
                <w:sz w:val="16"/>
                <w:szCs w:val="16"/>
              </w:rPr>
              <w:t>для сбора с пуансонов избыточного и отработанного масла</w:t>
            </w: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5C0A6F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5C0A6F" w:rsidP="003A7C3E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B5C71">
              <w:rPr>
                <w:rFonts w:ascii="Arial" w:hAnsi="Arial" w:cs="Arial"/>
                <w:sz w:val="20"/>
                <w:szCs w:val="20"/>
              </w:rPr>
              <w:t>.28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Pr="007006F5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</w:t>
            </w:r>
            <w:r w:rsidRPr="004742EC">
              <w:rPr>
                <w:i/>
                <w:sz w:val="20"/>
                <w:szCs w:val="20"/>
              </w:rPr>
              <w:t xml:space="preserve"> отвода смазочного материала с верхних роликов основного и предварительного давления.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lastRenderedPageBreak/>
              <w:t>5.1</w:t>
            </w:r>
            <w:r>
              <w:rPr>
                <w:rFonts w:ascii="Arial" w:hAnsi="Arial" w:cs="Arial"/>
                <w:sz w:val="20"/>
                <w:szCs w:val="20"/>
              </w:rPr>
              <w:t>.29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Специальная оснастка и специальная функция в программном обеспечении</w:t>
            </w:r>
            <w:r w:rsidRPr="004742EC">
              <w:rPr>
                <w:i/>
                <w:sz w:val="20"/>
                <w:szCs w:val="20"/>
              </w:rPr>
              <w:t xml:space="preserve"> для удаления продукта из </w:t>
            </w:r>
            <w:proofErr w:type="spellStart"/>
            <w:r w:rsidRPr="004742EC">
              <w:rPr>
                <w:i/>
                <w:sz w:val="20"/>
                <w:szCs w:val="20"/>
              </w:rPr>
              <w:t>ворошителя</w:t>
            </w:r>
            <w:proofErr w:type="spellEnd"/>
            <w:r w:rsidRPr="004742EC">
              <w:rPr>
                <w:i/>
                <w:sz w:val="20"/>
                <w:szCs w:val="20"/>
              </w:rPr>
              <w:t xml:space="preserve"> по окончанию работы.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.30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</w:t>
            </w:r>
            <w:r w:rsidRPr="004742EC">
              <w:rPr>
                <w:i/>
                <w:sz w:val="20"/>
                <w:szCs w:val="20"/>
              </w:rPr>
              <w:t xml:space="preserve"> зазора по высоте между столом </w:t>
            </w:r>
            <w:proofErr w:type="spellStart"/>
            <w:r w:rsidRPr="004742EC">
              <w:rPr>
                <w:i/>
                <w:sz w:val="20"/>
                <w:szCs w:val="20"/>
              </w:rPr>
              <w:t>ворошителя</w:t>
            </w:r>
            <w:proofErr w:type="spellEnd"/>
            <w:r w:rsidRPr="004742EC">
              <w:rPr>
                <w:i/>
                <w:sz w:val="20"/>
                <w:szCs w:val="20"/>
              </w:rPr>
              <w:t xml:space="preserve"> и самим </w:t>
            </w:r>
            <w:proofErr w:type="spellStart"/>
            <w:r w:rsidRPr="004742EC">
              <w:rPr>
                <w:i/>
                <w:sz w:val="20"/>
                <w:szCs w:val="20"/>
              </w:rPr>
              <w:t>ворошителем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53ACD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773417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Точ</w:t>
            </w:r>
            <w:r w:rsidRPr="004742EC"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и</w:t>
            </w:r>
            <w:r w:rsidRPr="004742EC">
              <w:rPr>
                <w:i/>
                <w:sz w:val="20"/>
                <w:szCs w:val="20"/>
              </w:rPr>
              <w:t xml:space="preserve"> подключения </w:t>
            </w:r>
            <w:r w:rsidR="00773417">
              <w:rPr>
                <w:i/>
                <w:sz w:val="20"/>
                <w:szCs w:val="20"/>
              </w:rPr>
              <w:t>пылесоса</w:t>
            </w:r>
            <w:r w:rsidRPr="004742EC">
              <w:rPr>
                <w:i/>
                <w:sz w:val="20"/>
                <w:szCs w:val="20"/>
              </w:rPr>
              <w:t xml:space="preserve"> в зоне вращения ротора.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4742EC">
              <w:rPr>
                <w:i/>
                <w:sz w:val="20"/>
                <w:szCs w:val="20"/>
              </w:rPr>
              <w:t>редств</w:t>
            </w:r>
            <w:r>
              <w:rPr>
                <w:i/>
                <w:sz w:val="20"/>
                <w:szCs w:val="20"/>
              </w:rPr>
              <w:t>а</w:t>
            </w:r>
            <w:r w:rsidRPr="004742EC">
              <w:rPr>
                <w:i/>
                <w:sz w:val="20"/>
                <w:szCs w:val="20"/>
              </w:rPr>
              <w:t xml:space="preserve"> для калибровки </w:t>
            </w:r>
            <w:proofErr w:type="spellStart"/>
            <w:r w:rsidRPr="004742EC">
              <w:rPr>
                <w:i/>
                <w:sz w:val="20"/>
                <w:szCs w:val="20"/>
              </w:rPr>
              <w:t>тензодатчиков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Специальный инструмент</w:t>
            </w:r>
            <w:r w:rsidRPr="004742EC">
              <w:rPr>
                <w:i/>
                <w:sz w:val="20"/>
                <w:szCs w:val="20"/>
              </w:rPr>
              <w:t xml:space="preserve"> для калибровки глубины заполнения.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4742EC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4742EC">
              <w:rPr>
                <w:i/>
                <w:sz w:val="20"/>
                <w:szCs w:val="20"/>
              </w:rPr>
              <w:t>тсутствие внешнего электрического шкафа управления, все электронные компоненты установлены внутри машины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4742EC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 w:rsidRPr="004742EC">
              <w:rPr>
                <w:i/>
                <w:sz w:val="20"/>
                <w:szCs w:val="20"/>
              </w:rPr>
              <w:t>Панель управления установлена на машине.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4742EC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EE3EBE">
              <w:rPr>
                <w:i/>
                <w:sz w:val="20"/>
                <w:szCs w:val="20"/>
              </w:rPr>
              <w:t xml:space="preserve">рхив аварийных сообщений, а также </w:t>
            </w:r>
            <w:proofErr w:type="spellStart"/>
            <w:r w:rsidRPr="00EE3EBE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EE3EBE">
              <w:rPr>
                <w:i/>
                <w:sz w:val="20"/>
                <w:szCs w:val="20"/>
              </w:rPr>
              <w:t xml:space="preserve"> авторизации пользователей и изменение рабочих параметров пресса с указанием даты и времени.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</w:tr>
      <w:tr w:rsidR="00865F2E" w:rsidRPr="00D51923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.37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Pr="00EE3EBE" w:rsidRDefault="00865F2E" w:rsidP="00495E4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Датчик</w:t>
            </w:r>
            <w:r w:rsidRPr="00EE3EBE">
              <w:rPr>
                <w:i/>
                <w:sz w:val="20"/>
                <w:szCs w:val="20"/>
              </w:rPr>
              <w:t xml:space="preserve"> контроля минимального уровня порошка в бункере, с выдачей аварийного сообщения на панели оператора.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3A7C3E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3A7C3E">
            <w:pPr>
              <w:jc w:val="center"/>
            </w:pPr>
            <w:r>
              <w:t>Х</w:t>
            </w:r>
          </w:p>
        </w:tc>
      </w:tr>
      <w:tr w:rsidR="00865F2E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865F2E" w:rsidRPr="00847B98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5.1.38</w:t>
            </w:r>
          </w:p>
        </w:tc>
        <w:tc>
          <w:tcPr>
            <w:tcW w:w="8665" w:type="dxa"/>
            <w:gridSpan w:val="2"/>
          </w:tcPr>
          <w:p w:rsidR="00865F2E" w:rsidRPr="00736D99" w:rsidRDefault="00865F2E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93" w:type="dxa"/>
            <w:gridSpan w:val="2"/>
          </w:tcPr>
          <w:p w:rsidR="00865F2E" w:rsidRDefault="00865F2E" w:rsidP="00865F2E">
            <w:pPr>
              <w:jc w:val="center"/>
            </w:pPr>
            <w:r>
              <w:t>-</w:t>
            </w:r>
          </w:p>
        </w:tc>
        <w:tc>
          <w:tcPr>
            <w:tcW w:w="2556" w:type="dxa"/>
          </w:tcPr>
          <w:p w:rsidR="00865F2E" w:rsidRPr="00C31DCA" w:rsidRDefault="00865F2E" w:rsidP="00B72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</w:tcPr>
          <w:p w:rsidR="00865F2E" w:rsidRDefault="00865F2E" w:rsidP="00B75231">
            <w:pPr>
              <w:jc w:val="center"/>
            </w:pPr>
            <w:r>
              <w:t>-</w:t>
            </w:r>
          </w:p>
        </w:tc>
        <w:tc>
          <w:tcPr>
            <w:tcW w:w="510" w:type="dxa"/>
            <w:gridSpan w:val="3"/>
          </w:tcPr>
          <w:p w:rsidR="00865F2E" w:rsidRDefault="00865F2E" w:rsidP="00B75231">
            <w:pPr>
              <w:jc w:val="center"/>
            </w:pPr>
            <w:r>
              <w:t>-</w:t>
            </w:r>
          </w:p>
        </w:tc>
        <w:tc>
          <w:tcPr>
            <w:tcW w:w="536" w:type="dxa"/>
          </w:tcPr>
          <w:p w:rsidR="00865F2E" w:rsidRPr="00C31DCA" w:rsidRDefault="00865F2E" w:rsidP="00B72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2" w:type="dxa"/>
          </w:tcPr>
          <w:p w:rsidR="00865F2E" w:rsidRPr="00C31DCA" w:rsidRDefault="00865F2E" w:rsidP="00B72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65F2E" w:rsidRPr="00C31DCA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.39</w:t>
            </w:r>
          </w:p>
        </w:tc>
        <w:tc>
          <w:tcPr>
            <w:tcW w:w="8665" w:type="dxa"/>
            <w:gridSpan w:val="2"/>
            <w:vAlign w:val="center"/>
          </w:tcPr>
          <w:p w:rsidR="00865F2E" w:rsidRPr="00E662CC" w:rsidRDefault="00865F2E" w:rsidP="00B6288E">
            <w:pPr>
              <w:ind w:left="87" w:right="8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пресинструмент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(верхние и нижние пуансоны, матрицы) для каждого вида таблетки </w:t>
            </w:r>
            <w:r w:rsidR="00B6288E">
              <w:rPr>
                <w:rFonts w:ascii="Arial" w:hAnsi="Arial" w:cs="Arial"/>
                <w:i/>
                <w:sz w:val="20"/>
                <w:szCs w:val="20"/>
              </w:rPr>
              <w:t>указанной в пункте 5.1.41</w:t>
            </w:r>
            <w:r w:rsidR="00A82B54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93" w:type="dxa"/>
            <w:gridSpan w:val="2"/>
            <w:vAlign w:val="center"/>
          </w:tcPr>
          <w:p w:rsidR="00865F2E" w:rsidRDefault="00865F2E" w:rsidP="003A7C3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vAlign w:val="center"/>
          </w:tcPr>
          <w:p w:rsidR="00865F2E" w:rsidRPr="00E63539" w:rsidRDefault="00E63539" w:rsidP="00DF5181">
            <w:pPr>
              <w:ind w:left="23" w:right="42" w:firstLine="23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E63539">
              <w:rPr>
                <w:rFonts w:ascii="Arial" w:hAnsi="Arial" w:cs="Arial"/>
                <w:i/>
                <w:sz w:val="16"/>
                <w:szCs w:val="16"/>
              </w:rPr>
              <w:t xml:space="preserve">Согласовать чертежи </w:t>
            </w:r>
            <w:proofErr w:type="spellStart"/>
            <w:r w:rsidRPr="00E63539">
              <w:rPr>
                <w:rFonts w:ascii="Arial" w:hAnsi="Arial" w:cs="Arial"/>
                <w:i/>
                <w:sz w:val="16"/>
                <w:szCs w:val="16"/>
              </w:rPr>
              <w:t>пресинструмента</w:t>
            </w:r>
            <w:proofErr w:type="spellEnd"/>
            <w:r w:rsidRPr="00E63539">
              <w:rPr>
                <w:rFonts w:ascii="Arial" w:hAnsi="Arial" w:cs="Arial"/>
                <w:i/>
                <w:sz w:val="16"/>
                <w:szCs w:val="16"/>
              </w:rPr>
              <w:t xml:space="preserve"> после подписания контракта на поставку оборудования</w:t>
            </w:r>
          </w:p>
        </w:tc>
        <w:tc>
          <w:tcPr>
            <w:tcW w:w="504" w:type="dxa"/>
            <w:gridSpan w:val="3"/>
            <w:vAlign w:val="center"/>
          </w:tcPr>
          <w:p w:rsidR="00865F2E" w:rsidRDefault="00865F2E" w:rsidP="003A7C3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vAlign w:val="center"/>
          </w:tcPr>
          <w:p w:rsidR="00865F2E" w:rsidRDefault="00865F2E" w:rsidP="003A7C3E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vAlign w:val="center"/>
          </w:tcPr>
          <w:p w:rsidR="00865F2E" w:rsidRPr="00C31DCA" w:rsidRDefault="00865F2E" w:rsidP="003A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vAlign w:val="center"/>
          </w:tcPr>
          <w:p w:rsidR="00865F2E" w:rsidRPr="00C31DCA" w:rsidRDefault="00865F2E" w:rsidP="003A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65F2E" w:rsidRPr="00C31DCA" w:rsidTr="003A7C3E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.40</w:t>
            </w:r>
          </w:p>
        </w:tc>
        <w:tc>
          <w:tcPr>
            <w:tcW w:w="8665" w:type="dxa"/>
            <w:gridSpan w:val="2"/>
          </w:tcPr>
          <w:p w:rsidR="00865F2E" w:rsidRDefault="00865F2E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ротор для матриц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ВВ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с тремя комплектами кулачков заполнения 0,5 – 8 мм, </w:t>
            </w:r>
            <w:r w:rsidR="00AF0E04" w:rsidRPr="00AF0E04">
              <w:rPr>
                <w:rFonts w:ascii="Arial" w:hAnsi="Arial" w:cs="Arial"/>
                <w:i/>
                <w:sz w:val="20"/>
                <w:szCs w:val="20"/>
              </w:rPr>
              <w:t xml:space="preserve">           </w:t>
            </w:r>
            <w:r w:rsidR="00A82B54">
              <w:rPr>
                <w:rFonts w:ascii="Arial" w:hAnsi="Arial" w:cs="Arial"/>
                <w:i/>
                <w:sz w:val="20"/>
                <w:szCs w:val="20"/>
              </w:rPr>
              <w:t>4,5 – 12,5 мм и 8 – 18 мм.</w:t>
            </w:r>
          </w:p>
        </w:tc>
        <w:tc>
          <w:tcPr>
            <w:tcW w:w="893" w:type="dxa"/>
            <w:gridSpan w:val="2"/>
            <w:vAlign w:val="center"/>
          </w:tcPr>
          <w:p w:rsidR="00865F2E" w:rsidRDefault="00865F2E" w:rsidP="003A7C3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vAlign w:val="center"/>
          </w:tcPr>
          <w:p w:rsidR="00865F2E" w:rsidRPr="00C31DCA" w:rsidRDefault="00865F2E" w:rsidP="003A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vAlign w:val="center"/>
          </w:tcPr>
          <w:p w:rsidR="00865F2E" w:rsidRDefault="00865F2E" w:rsidP="003A7C3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vAlign w:val="center"/>
          </w:tcPr>
          <w:p w:rsidR="00865F2E" w:rsidRDefault="00865F2E" w:rsidP="003A7C3E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vAlign w:val="center"/>
          </w:tcPr>
          <w:p w:rsidR="00865F2E" w:rsidRPr="00C31DCA" w:rsidRDefault="00865F2E" w:rsidP="003A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vAlign w:val="center"/>
          </w:tcPr>
          <w:p w:rsidR="00865F2E" w:rsidRPr="00C31DCA" w:rsidRDefault="00865F2E" w:rsidP="003A7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156301" w:rsidRPr="00C31DCA" w:rsidTr="0015630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Merge w:val="restart"/>
            <w:vAlign w:val="center"/>
          </w:tcPr>
          <w:p w:rsidR="00156301" w:rsidRPr="00847B98" w:rsidRDefault="00156301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.41</w:t>
            </w:r>
          </w:p>
        </w:tc>
        <w:tc>
          <w:tcPr>
            <w:tcW w:w="3121" w:type="dxa"/>
            <w:vAlign w:val="center"/>
          </w:tcPr>
          <w:p w:rsidR="00156301" w:rsidRPr="009F20F0" w:rsidRDefault="0091575D" w:rsidP="009F20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Диаметр</w:t>
            </w:r>
            <w:r w:rsidR="0015630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gramStart"/>
            <w:r w:rsidR="00156301">
              <w:rPr>
                <w:rFonts w:ascii="Arial" w:hAnsi="Arial" w:cs="Arial"/>
                <w:i/>
                <w:sz w:val="20"/>
                <w:szCs w:val="20"/>
              </w:rPr>
              <w:t>мм</w:t>
            </w:r>
            <w:proofErr w:type="gramEnd"/>
            <w:r w:rsidR="0015630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544" w:type="dxa"/>
            <w:vAlign w:val="center"/>
          </w:tcPr>
          <w:p w:rsidR="00156301" w:rsidRPr="009F20F0" w:rsidRDefault="00156301" w:rsidP="009F20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20F0">
              <w:rPr>
                <w:rFonts w:ascii="Arial" w:hAnsi="Arial" w:cs="Arial"/>
                <w:i/>
                <w:sz w:val="20"/>
                <w:szCs w:val="20"/>
              </w:rPr>
              <w:t>Форма</w:t>
            </w:r>
          </w:p>
        </w:tc>
        <w:tc>
          <w:tcPr>
            <w:tcW w:w="5371" w:type="dxa"/>
            <w:gridSpan w:val="11"/>
          </w:tcPr>
          <w:p w:rsidR="00156301" w:rsidRPr="00C31DCA" w:rsidRDefault="00156301" w:rsidP="000400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288E" w:rsidRPr="00C31DCA" w:rsidTr="00E1448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Merge/>
            <w:vAlign w:val="center"/>
          </w:tcPr>
          <w:p w:rsidR="00B6288E" w:rsidRPr="00847B98" w:rsidRDefault="00B6288E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:rsidR="00B6288E" w:rsidRPr="00156301" w:rsidRDefault="00B6288E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</w:t>
            </w:r>
          </w:p>
        </w:tc>
        <w:tc>
          <w:tcPr>
            <w:tcW w:w="5544" w:type="dxa"/>
            <w:vAlign w:val="center"/>
          </w:tcPr>
          <w:p w:rsidR="00B6288E" w:rsidRPr="00040019" w:rsidRDefault="00B6288E" w:rsidP="005C0A6F">
            <w:pPr>
              <w:ind w:left="49" w:right="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F20F0">
              <w:rPr>
                <w:rFonts w:ascii="Arial" w:hAnsi="Arial" w:cs="Arial"/>
                <w:i/>
                <w:sz w:val="20"/>
                <w:szCs w:val="20"/>
              </w:rPr>
              <w:t>Круглая, двояковыпуклая с риской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 w:rsidRPr="00040019">
              <w:rPr>
                <w:rFonts w:ascii="Arial" w:hAnsi="Arial" w:cs="Arial"/>
                <w:i/>
                <w:sz w:val="20"/>
                <w:szCs w:val="20"/>
              </w:rPr>
              <w:t>=0.75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93" w:type="dxa"/>
            <w:gridSpan w:val="2"/>
          </w:tcPr>
          <w:p w:rsidR="00B6288E" w:rsidRPr="00451E95" w:rsidRDefault="00B6288E" w:rsidP="00B72389">
            <w:pPr>
              <w:jc w:val="center"/>
            </w:pPr>
            <w:r>
              <w:t>К</w:t>
            </w:r>
          </w:p>
        </w:tc>
        <w:tc>
          <w:tcPr>
            <w:tcW w:w="2556" w:type="dxa"/>
            <w:vAlign w:val="center"/>
          </w:tcPr>
          <w:p w:rsidR="00B6288E" w:rsidRPr="001E0928" w:rsidRDefault="00B6288E" w:rsidP="00DF5181">
            <w:pPr>
              <w:ind w:left="32" w:right="42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ля роторно-таблеточной машины позиция 1711</w:t>
            </w:r>
          </w:p>
          <w:p w:rsidR="00B6288E" w:rsidRPr="001E0928" w:rsidRDefault="00B6288E" w:rsidP="00DF5181">
            <w:pPr>
              <w:ind w:left="32" w:right="42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риложение 1</w:t>
            </w:r>
          </w:p>
        </w:tc>
        <w:tc>
          <w:tcPr>
            <w:tcW w:w="504" w:type="dxa"/>
            <w:gridSpan w:val="3"/>
            <w:vAlign w:val="center"/>
          </w:tcPr>
          <w:p w:rsidR="00B6288E" w:rsidRDefault="00B6288E" w:rsidP="00E1448A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vAlign w:val="center"/>
          </w:tcPr>
          <w:p w:rsidR="00B6288E" w:rsidRDefault="00B6288E" w:rsidP="00E1448A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vAlign w:val="center"/>
          </w:tcPr>
          <w:p w:rsidR="00B6288E" w:rsidRPr="00312CBE" w:rsidRDefault="00B6288E" w:rsidP="00E1448A">
            <w:pPr>
              <w:jc w:val="center"/>
            </w:pPr>
            <w:r>
              <w:t>Х</w:t>
            </w:r>
          </w:p>
        </w:tc>
        <w:tc>
          <w:tcPr>
            <w:tcW w:w="372" w:type="dxa"/>
            <w:vAlign w:val="center"/>
          </w:tcPr>
          <w:p w:rsidR="00B6288E" w:rsidRPr="00312CBE" w:rsidRDefault="00B6288E" w:rsidP="00E1448A">
            <w:pPr>
              <w:jc w:val="center"/>
            </w:pPr>
            <w:r>
              <w:t>Х</w:t>
            </w:r>
          </w:p>
        </w:tc>
      </w:tr>
      <w:tr w:rsidR="00B6288E" w:rsidRPr="00C31DCA" w:rsidTr="00E1448A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735" w:type="dxa"/>
            <w:vMerge/>
            <w:vAlign w:val="center"/>
          </w:tcPr>
          <w:p w:rsidR="00B6288E" w:rsidRPr="00847B98" w:rsidRDefault="00B6288E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:rsidR="00B6288E" w:rsidRPr="00156301" w:rsidRDefault="00B6288E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9</w:t>
            </w:r>
          </w:p>
        </w:tc>
        <w:tc>
          <w:tcPr>
            <w:tcW w:w="5544" w:type="dxa"/>
            <w:vAlign w:val="center"/>
          </w:tcPr>
          <w:p w:rsidR="00B6288E" w:rsidRPr="00040019" w:rsidRDefault="00B6288E" w:rsidP="005C0A6F">
            <w:pPr>
              <w:ind w:left="49" w:right="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F20F0">
              <w:rPr>
                <w:rFonts w:ascii="Arial" w:hAnsi="Arial" w:cs="Arial"/>
                <w:i/>
                <w:sz w:val="20"/>
                <w:szCs w:val="20"/>
              </w:rPr>
              <w:t>Круглая, двояковыпуклая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 w:rsidRPr="00040019">
              <w:rPr>
                <w:rFonts w:ascii="Arial" w:hAnsi="Arial" w:cs="Arial"/>
                <w:i/>
                <w:sz w:val="20"/>
                <w:szCs w:val="20"/>
              </w:rPr>
              <w:t>=0.75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93" w:type="dxa"/>
            <w:gridSpan w:val="2"/>
            <w:vMerge w:val="restart"/>
          </w:tcPr>
          <w:p w:rsidR="00B6288E" w:rsidRPr="00451E95" w:rsidRDefault="00B6288E" w:rsidP="00B72389">
            <w:pPr>
              <w:jc w:val="center"/>
            </w:pPr>
            <w:r>
              <w:t>К</w:t>
            </w:r>
          </w:p>
        </w:tc>
        <w:tc>
          <w:tcPr>
            <w:tcW w:w="2556" w:type="dxa"/>
            <w:vMerge w:val="restart"/>
            <w:vAlign w:val="center"/>
          </w:tcPr>
          <w:p w:rsidR="00B6288E" w:rsidRPr="001E0928" w:rsidRDefault="00B6288E" w:rsidP="00DF5181">
            <w:pPr>
              <w:ind w:left="32" w:right="42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ля роторно-таблеточной машины позиция 1721</w:t>
            </w:r>
          </w:p>
          <w:p w:rsidR="00B6288E" w:rsidRPr="001E0928" w:rsidRDefault="00B6288E" w:rsidP="00DF5181">
            <w:pPr>
              <w:ind w:left="32" w:right="42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риложение 1</w:t>
            </w:r>
          </w:p>
        </w:tc>
        <w:tc>
          <w:tcPr>
            <w:tcW w:w="504" w:type="dxa"/>
            <w:gridSpan w:val="3"/>
            <w:vMerge w:val="restart"/>
            <w:vAlign w:val="center"/>
          </w:tcPr>
          <w:p w:rsidR="00B6288E" w:rsidRDefault="00B6288E" w:rsidP="00E1448A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vMerge w:val="restart"/>
            <w:vAlign w:val="center"/>
          </w:tcPr>
          <w:p w:rsidR="00B6288E" w:rsidRDefault="00B6288E" w:rsidP="00E1448A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vMerge w:val="restart"/>
            <w:vAlign w:val="center"/>
          </w:tcPr>
          <w:p w:rsidR="00B6288E" w:rsidRPr="00312CBE" w:rsidRDefault="00B6288E" w:rsidP="00E1448A">
            <w:pPr>
              <w:jc w:val="center"/>
            </w:pPr>
            <w:r>
              <w:t>Х</w:t>
            </w:r>
          </w:p>
        </w:tc>
        <w:tc>
          <w:tcPr>
            <w:tcW w:w="372" w:type="dxa"/>
            <w:vMerge w:val="restart"/>
            <w:vAlign w:val="center"/>
          </w:tcPr>
          <w:p w:rsidR="00B6288E" w:rsidRPr="00312CBE" w:rsidRDefault="00B6288E" w:rsidP="00E1448A">
            <w:pPr>
              <w:jc w:val="center"/>
            </w:pPr>
            <w:r>
              <w:t>Х</w:t>
            </w:r>
          </w:p>
        </w:tc>
      </w:tr>
      <w:tr w:rsidR="00156301" w:rsidRPr="00C31DCA" w:rsidTr="0015630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vMerge/>
            <w:tcBorders>
              <w:bottom w:val="single" w:sz="4" w:space="0" w:color="auto"/>
            </w:tcBorders>
            <w:vAlign w:val="center"/>
          </w:tcPr>
          <w:p w:rsidR="00156301" w:rsidRPr="00847B98" w:rsidRDefault="0015630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:rsidR="00156301" w:rsidRPr="009F20F0" w:rsidRDefault="0015630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</w:t>
            </w:r>
          </w:p>
        </w:tc>
        <w:tc>
          <w:tcPr>
            <w:tcW w:w="5544" w:type="dxa"/>
            <w:tcBorders>
              <w:bottom w:val="single" w:sz="4" w:space="0" w:color="auto"/>
            </w:tcBorders>
          </w:tcPr>
          <w:p w:rsidR="00156301" w:rsidRPr="009F20F0" w:rsidRDefault="00156301" w:rsidP="005C0A6F">
            <w:pPr>
              <w:ind w:left="49" w:right="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F20F0">
              <w:rPr>
                <w:rFonts w:ascii="Arial" w:hAnsi="Arial" w:cs="Arial"/>
                <w:i/>
                <w:sz w:val="20"/>
                <w:szCs w:val="20"/>
              </w:rPr>
              <w:t>Круглая, двояковыпуклая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с риской, 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 w:rsidRPr="00040019">
              <w:rPr>
                <w:rFonts w:ascii="Arial" w:hAnsi="Arial" w:cs="Arial"/>
                <w:i/>
                <w:sz w:val="20"/>
                <w:szCs w:val="20"/>
              </w:rPr>
              <w:t>=0.75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93" w:type="dxa"/>
            <w:gridSpan w:val="2"/>
            <w:vMerge/>
            <w:tcBorders>
              <w:bottom w:val="single" w:sz="4" w:space="0" w:color="auto"/>
            </w:tcBorders>
          </w:tcPr>
          <w:p w:rsidR="00156301" w:rsidRPr="00451E95" w:rsidRDefault="00156301" w:rsidP="00B72389">
            <w:pPr>
              <w:jc w:val="center"/>
            </w:pPr>
          </w:p>
        </w:tc>
        <w:tc>
          <w:tcPr>
            <w:tcW w:w="2556" w:type="dxa"/>
            <w:vMerge/>
            <w:tcBorders>
              <w:bottom w:val="single" w:sz="4" w:space="0" w:color="auto"/>
            </w:tcBorders>
          </w:tcPr>
          <w:p w:rsidR="00156301" w:rsidRPr="001E0928" w:rsidRDefault="00156301" w:rsidP="00C64BAA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vMerge/>
            <w:tcBorders>
              <w:bottom w:val="single" w:sz="4" w:space="0" w:color="auto"/>
            </w:tcBorders>
          </w:tcPr>
          <w:p w:rsidR="00156301" w:rsidRPr="00EA4B65" w:rsidRDefault="00156301" w:rsidP="00B75231">
            <w:pPr>
              <w:jc w:val="center"/>
            </w:pPr>
          </w:p>
        </w:tc>
        <w:tc>
          <w:tcPr>
            <w:tcW w:w="510" w:type="dxa"/>
            <w:gridSpan w:val="3"/>
            <w:vMerge/>
            <w:tcBorders>
              <w:bottom w:val="single" w:sz="4" w:space="0" w:color="auto"/>
            </w:tcBorders>
          </w:tcPr>
          <w:p w:rsidR="00156301" w:rsidRPr="00177FE8" w:rsidRDefault="00156301" w:rsidP="00B75231">
            <w:pPr>
              <w:jc w:val="center"/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</w:tcPr>
          <w:p w:rsidR="00156301" w:rsidRPr="00C31DCA" w:rsidRDefault="00156301" w:rsidP="00B72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dxa"/>
            <w:vMerge/>
            <w:tcBorders>
              <w:bottom w:val="single" w:sz="4" w:space="0" w:color="auto"/>
            </w:tcBorders>
          </w:tcPr>
          <w:p w:rsidR="00156301" w:rsidRPr="00C31DCA" w:rsidRDefault="00156301" w:rsidP="00B72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231" w:rsidRPr="00C31DCA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231" w:rsidRPr="003A7C3E" w:rsidRDefault="003A7C3E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.1.42</w:t>
            </w:r>
          </w:p>
        </w:tc>
        <w:tc>
          <w:tcPr>
            <w:tcW w:w="8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Default="00B6288E" w:rsidP="00E60C6A">
            <w:pPr>
              <w:ind w:left="26" w:righ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6288E">
              <w:rPr>
                <w:rFonts w:ascii="Arial" w:hAnsi="Arial" w:cs="Arial"/>
                <w:i/>
                <w:sz w:val="20"/>
                <w:szCs w:val="20"/>
              </w:rPr>
              <w:t>Защитный экран для панели оператора, без фиксации в открытом положении.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Pr="00451E95" w:rsidRDefault="00865F2E" w:rsidP="00E60C6A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Pr="00C31DCA" w:rsidRDefault="00B75231" w:rsidP="00E60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Default="00B75231" w:rsidP="00B75231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Default="00B75231" w:rsidP="00B75231">
            <w:pPr>
              <w:jc w:val="center"/>
            </w:pPr>
            <w:r w:rsidRPr="006A5BEE">
              <w:t>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Pr="00C31DCA" w:rsidRDefault="00865F2E" w:rsidP="00E60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31" w:rsidRPr="00C31DCA" w:rsidRDefault="00865F2E" w:rsidP="00E60C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00E8A" w:rsidRPr="00900E8A" w:rsidTr="00CB5C71">
        <w:tblPrEx>
          <w:tblBorders>
            <w:bottom w:val="none" w:sz="0" w:space="0" w:color="auto"/>
          </w:tblBorders>
        </w:tblPrEx>
        <w:trPr>
          <w:trHeight w:val="65"/>
        </w:trPr>
        <w:tc>
          <w:tcPr>
            <w:tcW w:w="14771" w:type="dxa"/>
            <w:gridSpan w:val="14"/>
            <w:tcBorders>
              <w:top w:val="single" w:sz="4" w:space="0" w:color="auto"/>
              <w:bottom w:val="single" w:sz="4" w:space="0" w:color="000000"/>
            </w:tcBorders>
          </w:tcPr>
          <w:p w:rsidR="005B0B71" w:rsidRPr="00900E8A" w:rsidRDefault="002424DB" w:rsidP="00900E8A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2" w:name="_Toc98235950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5.2</w:t>
            </w:r>
            <w:r w:rsidR="00DF5181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="00DF5181">
              <w:rPr>
                <w:rFonts w:ascii="Arial" w:hAnsi="Arial" w:cs="Arial"/>
                <w:color w:val="auto"/>
                <w:sz w:val="20"/>
                <w:szCs w:val="20"/>
              </w:rPr>
              <w:t>Обеспыливатель</w:t>
            </w:r>
            <w:proofErr w:type="spellEnd"/>
            <w:r w:rsidR="005B0B71" w:rsidRPr="00900E8A">
              <w:rPr>
                <w:rFonts w:ascii="Arial" w:hAnsi="Arial" w:cs="Arial"/>
                <w:color w:val="auto"/>
                <w:sz w:val="20"/>
                <w:szCs w:val="20"/>
              </w:rPr>
              <w:t xml:space="preserve"> таблеток</w:t>
            </w:r>
            <w:bookmarkEnd w:id="12"/>
          </w:p>
        </w:tc>
      </w:tr>
      <w:tr w:rsidR="00865F2E" w:rsidRPr="00D51923" w:rsidTr="00F30395">
        <w:tblPrEx>
          <w:tblBorders>
            <w:bottom w:val="none" w:sz="0" w:space="0" w:color="auto"/>
          </w:tblBorders>
        </w:tblPrEx>
        <w:trPr>
          <w:trHeight w:val="211"/>
        </w:trPr>
        <w:tc>
          <w:tcPr>
            <w:tcW w:w="735" w:type="dxa"/>
            <w:tcBorders>
              <w:bottom w:val="single" w:sz="4" w:space="0" w:color="000000"/>
            </w:tcBorders>
          </w:tcPr>
          <w:p w:rsidR="00865F2E" w:rsidRDefault="00865F2E" w:rsidP="00215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Default="00865F2E" w:rsidP="008811A0">
            <w:pPr>
              <w:pStyle w:val="TableParagraph"/>
              <w:spacing w:before="40" w:after="40"/>
              <w:ind w:left="45" w:firstLine="45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Обеспыливатель</w:t>
            </w:r>
            <w:proofErr w:type="spellEnd"/>
            <w:r>
              <w:rPr>
                <w:i/>
                <w:sz w:val="20"/>
                <w:szCs w:val="20"/>
              </w:rPr>
              <w:t xml:space="preserve"> таблеток соединяется с выходным </w:t>
            </w:r>
            <w:r w:rsidR="008811A0">
              <w:rPr>
                <w:i/>
                <w:sz w:val="20"/>
                <w:szCs w:val="20"/>
              </w:rPr>
              <w:t>лотком.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513CF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596D4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596D40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596D40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C120F8" w:rsidRDefault="00865F2E" w:rsidP="00403030">
            <w:pPr>
              <w:jc w:val="center"/>
            </w:pPr>
          </w:p>
        </w:tc>
      </w:tr>
      <w:tr w:rsidR="00865F2E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865F2E" w:rsidRDefault="00865F2E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865F2E" w:rsidRDefault="00865F2E" w:rsidP="00497B28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r w:rsidRPr="004742EC">
              <w:rPr>
                <w:i/>
                <w:sz w:val="20"/>
                <w:szCs w:val="20"/>
              </w:rPr>
              <w:t xml:space="preserve">Спираль и корпус спирали </w:t>
            </w:r>
            <w:proofErr w:type="spellStart"/>
            <w:r>
              <w:rPr>
                <w:i/>
                <w:sz w:val="20"/>
                <w:szCs w:val="20"/>
              </w:rPr>
              <w:t>обеспыливателя</w:t>
            </w:r>
            <w:proofErr w:type="spellEnd"/>
            <w:r>
              <w:rPr>
                <w:i/>
                <w:sz w:val="20"/>
                <w:szCs w:val="20"/>
              </w:rPr>
              <w:t xml:space="preserve"> таблеток</w:t>
            </w:r>
            <w:r w:rsidRPr="004742EC">
              <w:rPr>
                <w:i/>
                <w:sz w:val="20"/>
                <w:szCs w:val="20"/>
              </w:rPr>
              <w:t xml:space="preserve"> выполнены из стали 316L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513CF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Pr="00C120F8" w:rsidRDefault="00865F2E" w:rsidP="00403030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865F2E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C120F8" w:rsidRDefault="00865F2E" w:rsidP="00403030">
            <w:pPr>
              <w:jc w:val="center"/>
            </w:pPr>
            <w:r w:rsidRPr="007251EC">
              <w:t>Х</w:t>
            </w:r>
          </w:p>
        </w:tc>
      </w:tr>
      <w:tr w:rsidR="00DF5181" w:rsidRPr="00D51923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DF5181" w:rsidRPr="00465BD7" w:rsidRDefault="00DF5181" w:rsidP="00215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DF5181" w:rsidRPr="00507994" w:rsidRDefault="00DF5181" w:rsidP="00507994">
            <w:pPr>
              <w:pStyle w:val="TableParagraph"/>
              <w:spacing w:before="40" w:after="40"/>
              <w:ind w:left="45" w:firstLine="4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производительности.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F5181" w:rsidRPr="005C0A6F" w:rsidRDefault="005C0A6F" w:rsidP="00685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F5181" w:rsidRPr="00875456" w:rsidRDefault="00DF5181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F5181" w:rsidRPr="00F638CA" w:rsidRDefault="005C0A6F" w:rsidP="0068571F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F5181" w:rsidRPr="00F638CA" w:rsidRDefault="005C0A6F" w:rsidP="0068571F">
            <w:pPr>
              <w:jc w:val="center"/>
            </w:pPr>
            <w:r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F5181" w:rsidRDefault="005C0A6F" w:rsidP="0068571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F5181" w:rsidRDefault="005C0A6F" w:rsidP="0068571F">
            <w:pPr>
              <w:jc w:val="center"/>
            </w:pPr>
            <w:r>
              <w:t>-</w:t>
            </w:r>
          </w:p>
        </w:tc>
      </w:tr>
      <w:tr w:rsidR="006C4687" w:rsidRPr="00D51923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5.2</w:t>
            </w:r>
            <w:r w:rsidR="00DF5181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507994" w:rsidP="00507994">
            <w:pPr>
              <w:pStyle w:val="TableParagraph"/>
              <w:spacing w:before="40" w:after="40"/>
              <w:ind w:left="45" w:firstLine="45"/>
              <w:jc w:val="both"/>
              <w:rPr>
                <w:i/>
                <w:sz w:val="20"/>
                <w:szCs w:val="20"/>
              </w:rPr>
            </w:pPr>
            <w:r w:rsidRPr="00507994">
              <w:rPr>
                <w:i/>
                <w:sz w:val="20"/>
                <w:szCs w:val="20"/>
              </w:rPr>
              <w:t>Производительность не ниже максимальной производительности роторно-таблеточной машины.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DA5E36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F638CA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F638CA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507994" w:rsidP="0068571F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507994" w:rsidP="0068571F">
            <w:pPr>
              <w:jc w:val="center"/>
            </w:pPr>
            <w:r>
              <w:t>-</w:t>
            </w:r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5.2</w:t>
            </w:r>
            <w:r w:rsidR="00DF5181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50377F" w:rsidRDefault="006C4687" w:rsidP="00497B28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proofErr w:type="spellStart"/>
            <w:r w:rsidRPr="0050377F">
              <w:rPr>
                <w:i/>
                <w:sz w:val="20"/>
                <w:szCs w:val="20"/>
              </w:rPr>
              <w:t>Обеспыливатель</w:t>
            </w:r>
            <w:proofErr w:type="spellEnd"/>
            <w:r w:rsidRPr="0050377F">
              <w:rPr>
                <w:i/>
                <w:sz w:val="20"/>
                <w:szCs w:val="20"/>
              </w:rPr>
              <w:t xml:space="preserve"> таблеток производства фирмы </w:t>
            </w:r>
            <w:proofErr w:type="spellStart"/>
            <w:r w:rsidRPr="0050377F">
              <w:rPr>
                <w:i/>
                <w:sz w:val="20"/>
                <w:szCs w:val="20"/>
              </w:rPr>
              <w:t>Kramer</w:t>
            </w:r>
            <w:proofErr w:type="spellEnd"/>
            <w:r w:rsidRPr="0050377F">
              <w:rPr>
                <w:i/>
                <w:sz w:val="20"/>
                <w:szCs w:val="20"/>
              </w:rPr>
              <w:t xml:space="preserve"> или аналог.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DA5E36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Default="006C4687" w:rsidP="00865F2E">
            <w:pPr>
              <w:jc w:val="center"/>
            </w:pPr>
            <w:r w:rsidRPr="00C379B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Default="006C4687" w:rsidP="00865F2E">
            <w:pPr>
              <w:jc w:val="center"/>
            </w:pPr>
            <w:r w:rsidRPr="00C379B0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Default="006C4687" w:rsidP="00865F2E">
            <w:pPr>
              <w:jc w:val="center"/>
            </w:pPr>
            <w:r w:rsidRPr="00C379B0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5.2</w:t>
            </w:r>
            <w:r w:rsidR="00DF5181"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50377F" w:rsidRDefault="006C4687" w:rsidP="00497B28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proofErr w:type="spellStart"/>
            <w:r w:rsidRPr="0050377F">
              <w:rPr>
                <w:i/>
                <w:sz w:val="20"/>
                <w:szCs w:val="20"/>
              </w:rPr>
              <w:t>Вибро</w:t>
            </w:r>
            <w:proofErr w:type="spellEnd"/>
            <w:r w:rsidRPr="0050377F">
              <w:rPr>
                <w:i/>
                <w:sz w:val="20"/>
                <w:szCs w:val="20"/>
              </w:rPr>
              <w:t>-транспортер  из</w:t>
            </w:r>
            <w:r w:rsidRPr="0050377F">
              <w:t xml:space="preserve"> </w:t>
            </w:r>
            <w:r w:rsidRPr="0050377F">
              <w:rPr>
                <w:i/>
                <w:sz w:val="20"/>
                <w:szCs w:val="20"/>
              </w:rPr>
              <w:t>нержавею</w:t>
            </w:r>
            <w:bookmarkStart w:id="13" w:name="_GoBack"/>
            <w:r w:rsidRPr="0050377F">
              <w:rPr>
                <w:i/>
                <w:sz w:val="20"/>
                <w:szCs w:val="20"/>
              </w:rPr>
              <w:t>щей</w:t>
            </w:r>
            <w:bookmarkEnd w:id="13"/>
            <w:r w:rsidRPr="0050377F">
              <w:rPr>
                <w:i/>
                <w:sz w:val="20"/>
                <w:szCs w:val="20"/>
              </w:rPr>
              <w:t xml:space="preserve"> стали AISI 316L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DA5E36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</w:tr>
      <w:tr w:rsidR="00900E8A" w:rsidRPr="00900E8A" w:rsidTr="008109D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  <w:tcBorders>
              <w:bottom w:val="single" w:sz="4" w:space="0" w:color="000000"/>
            </w:tcBorders>
          </w:tcPr>
          <w:p w:rsidR="00B1368A" w:rsidRPr="0050377F" w:rsidRDefault="00465BD7" w:rsidP="00900E8A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4" w:name="_Toc98235951"/>
            <w:r w:rsidRPr="0050377F">
              <w:rPr>
                <w:rFonts w:ascii="Arial" w:hAnsi="Arial" w:cs="Arial"/>
                <w:color w:val="auto"/>
                <w:sz w:val="20"/>
                <w:szCs w:val="20"/>
              </w:rPr>
              <w:t>5.3</w:t>
            </w:r>
            <w:r w:rsidR="00B1368A" w:rsidRPr="0050377F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="00B1368A" w:rsidRPr="0050377F">
              <w:rPr>
                <w:rFonts w:ascii="Arial" w:hAnsi="Arial" w:cs="Arial"/>
                <w:color w:val="auto"/>
                <w:sz w:val="20"/>
                <w:szCs w:val="20"/>
              </w:rPr>
              <w:t>Металлодетектор</w:t>
            </w:r>
            <w:bookmarkEnd w:id="14"/>
            <w:proofErr w:type="spellEnd"/>
          </w:p>
        </w:tc>
      </w:tr>
      <w:tr w:rsidR="006C4687" w:rsidRPr="00D51923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497B28">
            <w:pPr>
              <w:ind w:left="73" w:right="82" w:hanging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Чувствительность: железо 0,25 мм, цветные металлы 0,3 мм, легированная сталь    0,4 мм.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5773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</w:tr>
      <w:tr w:rsidR="006C4687" w:rsidRPr="00D51923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5.3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D51923" w:rsidRDefault="006C4687" w:rsidP="00497B28">
            <w:pPr>
              <w:pStyle w:val="TableParagraph"/>
              <w:spacing w:before="40" w:after="40"/>
              <w:ind w:left="73" w:hanging="33"/>
              <w:rPr>
                <w:i/>
                <w:sz w:val="20"/>
                <w:szCs w:val="20"/>
              </w:rPr>
            </w:pPr>
            <w:r w:rsidRPr="0050377F">
              <w:rPr>
                <w:i/>
                <w:sz w:val="20"/>
                <w:szCs w:val="20"/>
              </w:rPr>
              <w:t>При обнаружении с последующей отбраковкой таблеток.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5773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</w:tr>
      <w:tr w:rsidR="006C4687" w:rsidRPr="00D51923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5.3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970B4E">
            <w:pPr>
              <w:pStyle w:val="TableParagraph"/>
              <w:spacing w:before="40" w:after="40"/>
              <w:ind w:left="73" w:right="166" w:hanging="33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Наличие </w:t>
            </w:r>
            <w:r w:rsidRPr="004742EC">
              <w:rPr>
                <w:i/>
                <w:sz w:val="20"/>
                <w:szCs w:val="20"/>
              </w:rPr>
              <w:t>в комплекте</w:t>
            </w:r>
            <w:r>
              <w:rPr>
                <w:i/>
                <w:sz w:val="20"/>
                <w:szCs w:val="20"/>
              </w:rPr>
              <w:t xml:space="preserve"> поставки</w:t>
            </w:r>
            <w:r w:rsidRPr="004742EC">
              <w:rPr>
                <w:i/>
                <w:sz w:val="20"/>
                <w:szCs w:val="20"/>
              </w:rPr>
              <w:t xml:space="preserve"> таблет</w:t>
            </w:r>
            <w:r>
              <w:rPr>
                <w:i/>
                <w:sz w:val="20"/>
                <w:szCs w:val="20"/>
              </w:rPr>
              <w:t>ок</w:t>
            </w:r>
            <w:r w:rsidRPr="004742EC">
              <w:rPr>
                <w:i/>
                <w:sz w:val="20"/>
                <w:szCs w:val="20"/>
              </w:rPr>
              <w:t xml:space="preserve"> для проведения теста работоспособности </w:t>
            </w:r>
            <w:proofErr w:type="spellStart"/>
            <w:r w:rsidRPr="004742EC">
              <w:rPr>
                <w:i/>
                <w:sz w:val="20"/>
                <w:szCs w:val="20"/>
              </w:rPr>
              <w:t>металлодетектора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5773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2C0A59">
              <w:t>Х</w:t>
            </w:r>
          </w:p>
        </w:tc>
      </w:tr>
      <w:tr w:rsidR="00900E8A" w:rsidRPr="00900E8A" w:rsidTr="00E63539">
        <w:tblPrEx>
          <w:tblBorders>
            <w:bottom w:val="none" w:sz="0" w:space="0" w:color="auto"/>
          </w:tblBorders>
        </w:tblPrEx>
        <w:trPr>
          <w:trHeight w:val="188"/>
        </w:trPr>
        <w:tc>
          <w:tcPr>
            <w:tcW w:w="14771" w:type="dxa"/>
            <w:gridSpan w:val="14"/>
            <w:tcBorders>
              <w:bottom w:val="single" w:sz="4" w:space="0" w:color="000000"/>
            </w:tcBorders>
            <w:vAlign w:val="center"/>
          </w:tcPr>
          <w:p w:rsidR="00497B28" w:rsidRPr="00900E8A" w:rsidRDefault="00465BD7" w:rsidP="00E63539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5" w:name="_Toc98235952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5.4</w:t>
            </w:r>
            <w:r w:rsidR="00497B28" w:rsidRPr="00900E8A">
              <w:rPr>
                <w:rFonts w:ascii="Arial" w:hAnsi="Arial" w:cs="Arial"/>
                <w:color w:val="auto"/>
                <w:sz w:val="20"/>
                <w:szCs w:val="20"/>
              </w:rPr>
              <w:t xml:space="preserve">. Система вакуумной загрузки </w:t>
            </w:r>
            <w:proofErr w:type="spellStart"/>
            <w:r w:rsidR="00497B28" w:rsidRPr="00900E8A">
              <w:rPr>
                <w:rFonts w:ascii="Arial" w:hAnsi="Arial" w:cs="Arial"/>
                <w:color w:val="auto"/>
                <w:sz w:val="20"/>
                <w:szCs w:val="20"/>
              </w:rPr>
              <w:t>гранулята</w:t>
            </w:r>
            <w:bookmarkEnd w:id="15"/>
            <w:proofErr w:type="spellEnd"/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Pr="00C74663" w:rsidRDefault="006C4687" w:rsidP="000A6803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4742EC">
              <w:rPr>
                <w:i/>
                <w:sz w:val="20"/>
                <w:szCs w:val="20"/>
              </w:rPr>
              <w:t>втоматическ</w:t>
            </w:r>
            <w:r>
              <w:rPr>
                <w:i/>
                <w:sz w:val="20"/>
                <w:szCs w:val="20"/>
              </w:rPr>
              <w:t>ий</w:t>
            </w:r>
            <w:r w:rsidRPr="004742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вакуумный загрузчик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1D3F30" w:rsidRDefault="006C4687" w:rsidP="000A6803">
            <w:pPr>
              <w:ind w:left="18" w:right="4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EB2EF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EB2EFC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EB2EFC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</w:tr>
      <w:tr w:rsidR="006C4687" w:rsidRPr="00D51923" w:rsidTr="0068571F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Pr="00DC4468" w:rsidRDefault="006C4687" w:rsidP="000A6803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Наличие </w:t>
            </w:r>
            <w:r w:rsidRPr="004742EC">
              <w:rPr>
                <w:i/>
                <w:sz w:val="20"/>
                <w:szCs w:val="20"/>
              </w:rPr>
              <w:t>вакуумн</w:t>
            </w:r>
            <w:r>
              <w:rPr>
                <w:i/>
                <w:sz w:val="20"/>
                <w:szCs w:val="20"/>
              </w:rPr>
              <w:t>ого</w:t>
            </w:r>
            <w:r w:rsidRPr="004742EC">
              <w:rPr>
                <w:i/>
                <w:sz w:val="20"/>
                <w:szCs w:val="20"/>
              </w:rPr>
              <w:t xml:space="preserve"> насос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4742EC">
              <w:rPr>
                <w:i/>
                <w:sz w:val="20"/>
                <w:szCs w:val="20"/>
              </w:rPr>
              <w:t>установл</w:t>
            </w:r>
            <w:r>
              <w:rPr>
                <w:i/>
                <w:sz w:val="20"/>
                <w:szCs w:val="20"/>
              </w:rPr>
              <w:t>енного в помещении рядом</w:t>
            </w:r>
            <w:r w:rsidR="00DC4468">
              <w:rPr>
                <w:i/>
                <w:sz w:val="20"/>
                <w:szCs w:val="20"/>
              </w:rPr>
              <w:t xml:space="preserve"> с роторно-таблеточной машиной.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B2EF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B2EFC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B2EFC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0A6803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Фильтрация </w:t>
            </w:r>
            <w:r w:rsidRPr="0050377F">
              <w:rPr>
                <w:i/>
                <w:sz w:val="20"/>
                <w:szCs w:val="20"/>
              </w:rPr>
              <w:t>удаляемого воздуха, Н13.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C13DD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C13DD0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C11BA">
              <w:t>Х</w:t>
            </w:r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0A6803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Загрузка за 1 цикл не менее 6 литров.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C13DD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C13DD0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C11BA">
              <w:t>Х</w:t>
            </w:r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0A6803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Производительность не менее 300 кг/час.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C13DD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C13DD0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1C11BA">
              <w:t>Х</w:t>
            </w:r>
          </w:p>
        </w:tc>
      </w:tr>
      <w:tr w:rsidR="00900E8A" w:rsidRPr="00900E8A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  <w:tcBorders>
              <w:bottom w:val="single" w:sz="4" w:space="0" w:color="000000"/>
            </w:tcBorders>
          </w:tcPr>
          <w:p w:rsidR="001915B6" w:rsidRPr="00900E8A" w:rsidRDefault="00465BD7" w:rsidP="00900E8A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6" w:name="_Toc98235953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5.5</w:t>
            </w:r>
            <w:r w:rsidR="001915B6" w:rsidRPr="00900E8A">
              <w:rPr>
                <w:rFonts w:ascii="Arial" w:hAnsi="Arial" w:cs="Arial"/>
                <w:color w:val="auto"/>
                <w:sz w:val="20"/>
                <w:szCs w:val="20"/>
              </w:rPr>
              <w:t>. Пылесос</w:t>
            </w:r>
            <w:bookmarkEnd w:id="16"/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5.5.1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C74663" w:rsidRDefault="006C4687" w:rsidP="008109D0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Производительность не менее 4800 л/мин, вакуум не менее 3000 мм в. ст. 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302984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302984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302984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</w:tr>
      <w:tr w:rsidR="006C4687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6C4687" w:rsidRDefault="006C4687" w:rsidP="00215BF5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5.5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F147B1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Фармацевтического исполнения устойчивого к дезинфицирующей обработке.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6C4687" w:rsidRDefault="006C4687" w:rsidP="006C4687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6C4687" w:rsidRPr="00875456" w:rsidRDefault="006C4687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6C4687" w:rsidRPr="00C120F8" w:rsidRDefault="006C4687" w:rsidP="00403030">
            <w:pPr>
              <w:jc w:val="center"/>
            </w:pPr>
            <w:r>
              <w:t>-</w:t>
            </w:r>
          </w:p>
        </w:tc>
      </w:tr>
      <w:tr w:rsidR="00507994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507994" w:rsidRDefault="00507994" w:rsidP="003A7C3E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5.5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507994" w:rsidRDefault="00507994" w:rsidP="003A7C3E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Функция автоматического встряхивания фильтра грубой очистки.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507994" w:rsidRPr="00875456" w:rsidRDefault="00507994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 w:rsidRPr="00EC3367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 w:rsidRPr="00EC3367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507994" w:rsidRPr="00C120F8" w:rsidRDefault="00507994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507994" w:rsidRPr="00C120F8" w:rsidRDefault="00507994" w:rsidP="003A7C3E">
            <w:pPr>
              <w:jc w:val="center"/>
            </w:pPr>
            <w:r>
              <w:t>Х</w:t>
            </w:r>
          </w:p>
        </w:tc>
      </w:tr>
      <w:tr w:rsidR="00507994" w:rsidRPr="00D51923" w:rsidTr="00CB5C7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</w:tcPr>
          <w:p w:rsidR="00507994" w:rsidRPr="00465BD7" w:rsidRDefault="00507994" w:rsidP="003A7C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5.5.4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507994" w:rsidRDefault="00507994" w:rsidP="003A7C3E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 w:rsidRPr="000E2B9D">
              <w:rPr>
                <w:i/>
                <w:sz w:val="20"/>
                <w:szCs w:val="20"/>
              </w:rPr>
              <w:t>Фи</w:t>
            </w:r>
            <w:r>
              <w:rPr>
                <w:i/>
                <w:sz w:val="20"/>
                <w:szCs w:val="20"/>
              </w:rPr>
              <w:t>льтрация удаляемого воздуха, Н14</w:t>
            </w:r>
            <w:r w:rsidRPr="000E2B9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507994" w:rsidRPr="00875456" w:rsidRDefault="00507994" w:rsidP="003A7C3E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 w:rsidRPr="00EC3367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 w:rsidRPr="00EC3367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507994" w:rsidRDefault="00507994" w:rsidP="003A7C3E">
            <w:pPr>
              <w:jc w:val="center"/>
            </w:pPr>
            <w:r>
              <w:t>Х</w:t>
            </w:r>
          </w:p>
        </w:tc>
      </w:tr>
      <w:tr w:rsidR="00900E8A" w:rsidRPr="00900E8A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  <w:tcBorders>
              <w:bottom w:val="single" w:sz="4" w:space="0" w:color="000000"/>
            </w:tcBorders>
          </w:tcPr>
          <w:p w:rsidR="005D4681" w:rsidRPr="00900E8A" w:rsidRDefault="00465BD7" w:rsidP="00900E8A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7" w:name="_Toc98235954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  <w:r w:rsidR="005D4681" w:rsidRPr="00900E8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630DDD" w:rsidRPr="00900E8A">
              <w:rPr>
                <w:rFonts w:ascii="Arial" w:hAnsi="Arial" w:cs="Arial"/>
                <w:color w:val="auto"/>
                <w:sz w:val="20"/>
                <w:szCs w:val="20"/>
              </w:rPr>
              <w:t>Общие технические и конструктивные требования</w:t>
            </w:r>
            <w:bookmarkEnd w:id="17"/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Default="006C4687" w:rsidP="00BA2516">
            <w:pPr>
              <w:ind w:left="40" w:right="8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Все комплектующие к роторно-таблеточной машине имеют в комплекте все необходимые материалы (шланги, муфты, кабеля, переходники и т.д.) для подключения друг к другу в соответствии с технологическим процессом.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B9699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C0DB5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C0DB5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1C0DB5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865888">
            <w:pPr>
              <w:ind w:left="40" w:right="8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Потребление сжатого воздуха с давлением не более 0,6 МПа.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B9699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Pr="00BE7AFC" w:rsidRDefault="006C4687" w:rsidP="00865888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Исполнение фармацевтическое в соответствии с </w:t>
            </w:r>
            <w:r>
              <w:rPr>
                <w:i/>
                <w:sz w:val="20"/>
                <w:szCs w:val="20"/>
                <w:lang w:val="en-US"/>
              </w:rPr>
              <w:t>GMP</w:t>
            </w:r>
            <w:r w:rsidRPr="00BE7AF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EU</w:t>
            </w:r>
            <w:r w:rsidRPr="00BE7AF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BE7AFC" w:rsidRDefault="006C4687" w:rsidP="00E60C6A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Степень защиты электрооборудования – не ниже </w:t>
            </w:r>
            <w:r>
              <w:rPr>
                <w:i/>
                <w:sz w:val="20"/>
                <w:szCs w:val="20"/>
                <w:lang w:val="en-US"/>
              </w:rPr>
              <w:t>IP</w:t>
            </w:r>
            <w:r w:rsidRPr="00BE7AFC">
              <w:rPr>
                <w:i/>
                <w:sz w:val="20"/>
                <w:szCs w:val="20"/>
              </w:rPr>
              <w:t xml:space="preserve"> 54.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BE7AFC" w:rsidRDefault="006C4687" w:rsidP="00E60C6A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0608C9">
              <w:t>Х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BE7AFC" w:rsidRDefault="006C4687" w:rsidP="003A7C3E">
            <w:pPr>
              <w:pStyle w:val="TableParagraph"/>
              <w:spacing w:before="40" w:after="40"/>
              <w:ind w:left="68" w:right="323"/>
              <w:jc w:val="both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BE7AFC" w:rsidRDefault="006C4687" w:rsidP="003A7C3E">
            <w:pPr>
              <w:pStyle w:val="TableParagraph"/>
              <w:spacing w:before="40" w:after="40"/>
              <w:ind w:left="68" w:right="323"/>
              <w:jc w:val="both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В </w:t>
            </w:r>
            <w:r w:rsidR="00DC4468">
              <w:rPr>
                <w:i/>
                <w:sz w:val="20"/>
                <w:szCs w:val="20"/>
              </w:rPr>
              <w:t>конструкции оборудования</w:t>
            </w:r>
            <w:r w:rsidRPr="00BE7AFC">
              <w:rPr>
                <w:i/>
                <w:sz w:val="20"/>
                <w:szCs w:val="20"/>
              </w:rPr>
              <w:t xml:space="preserve"> места, которые соприкасаются с продуктом, не должны иметь «мертвых зон».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7E52A1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7E52A1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7E52A1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BE7AFC" w:rsidRDefault="006C4687" w:rsidP="003A7C3E">
            <w:pPr>
              <w:pStyle w:val="TableParagraph"/>
              <w:spacing w:before="40" w:after="40"/>
              <w:ind w:left="68" w:right="323"/>
              <w:jc w:val="both"/>
              <w:rPr>
                <w:i/>
                <w:sz w:val="20"/>
                <w:szCs w:val="20"/>
              </w:rPr>
            </w:pPr>
            <w:r w:rsidRPr="00630DDD">
              <w:rPr>
                <w:i/>
                <w:sz w:val="20"/>
                <w:szCs w:val="20"/>
              </w:rPr>
              <w:t>Цельные конструктивные элементы оборудования в рабочей зоне, без применения заклепок и прерывистой сварки.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9D599E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9D599E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9D599E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Pr="00C120F8" w:rsidRDefault="006C4687" w:rsidP="0068571F">
            <w:pPr>
              <w:jc w:val="center"/>
            </w:pPr>
            <w:r>
              <w:t>-</w:t>
            </w:r>
          </w:p>
        </w:tc>
      </w:tr>
      <w:tr w:rsidR="006C4687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6C4687" w:rsidRDefault="006C468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</w:tcPr>
          <w:p w:rsidR="006C4687" w:rsidRPr="00BE7AFC" w:rsidRDefault="006C4687" w:rsidP="003A7C3E">
            <w:pPr>
              <w:pStyle w:val="TableParagraph"/>
              <w:spacing w:before="40" w:after="40"/>
              <w:ind w:left="68" w:right="323"/>
              <w:jc w:val="both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BE7AFC">
              <w:rPr>
                <w:i/>
                <w:sz w:val="20"/>
                <w:szCs w:val="20"/>
              </w:rPr>
              <w:t xml:space="preserve"> 316</w:t>
            </w:r>
            <w:r>
              <w:rPr>
                <w:i/>
                <w:sz w:val="20"/>
                <w:szCs w:val="20"/>
                <w:lang w:val="en-US"/>
              </w:rPr>
              <w:t>L</w:t>
            </w:r>
            <w:r w:rsidRPr="00BE7AFC">
              <w:rPr>
                <w:i/>
                <w:sz w:val="20"/>
                <w:szCs w:val="20"/>
              </w:rPr>
              <w:t>, отполированный до зеркального блеска (</w:t>
            </w:r>
            <w:r>
              <w:rPr>
                <w:i/>
                <w:sz w:val="20"/>
                <w:szCs w:val="20"/>
                <w:lang w:val="en-US"/>
              </w:rPr>
              <w:t>Ra</w:t>
            </w:r>
            <w:r w:rsidRPr="00BE7AFC">
              <w:rPr>
                <w:i/>
                <w:sz w:val="20"/>
                <w:szCs w:val="20"/>
              </w:rPr>
              <w:t xml:space="preserve"> не более 0,6 мкм), остальных видовых деталей – сталь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BE7AFC">
              <w:rPr>
                <w:i/>
                <w:sz w:val="20"/>
                <w:szCs w:val="20"/>
              </w:rPr>
              <w:t xml:space="preserve"> 304 (</w:t>
            </w:r>
            <w:r>
              <w:rPr>
                <w:i/>
                <w:sz w:val="20"/>
                <w:szCs w:val="20"/>
                <w:lang w:val="en-US"/>
              </w:rPr>
              <w:t>Ra</w:t>
            </w:r>
            <w:r w:rsidRPr="00BE7AFC">
              <w:rPr>
                <w:i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6C4687" w:rsidRPr="00875456" w:rsidRDefault="006C4687" w:rsidP="0068571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E030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E030C">
              <w:t>Х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E030C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6C4687" w:rsidRDefault="006C4687" w:rsidP="0068571F">
            <w:pPr>
              <w:jc w:val="center"/>
            </w:pPr>
            <w:r w:rsidRPr="00EE030C">
              <w:t>Х</w:t>
            </w:r>
          </w:p>
        </w:tc>
      </w:tr>
      <w:tr w:rsidR="00C42D3A" w:rsidRPr="00A22D0A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</w:tcPr>
          <w:p w:rsidR="00C42D3A" w:rsidRPr="00847B98" w:rsidRDefault="00465BD7" w:rsidP="00C42D3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8" w:name="_Toc87347849"/>
            <w:bookmarkStart w:id="19" w:name="_Toc87348053"/>
            <w:bookmarkStart w:id="20" w:name="_Toc98235955"/>
            <w:r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  <w:r w:rsidR="00C42D3A"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0D4C35" w:rsidRPr="00847B98">
              <w:rPr>
                <w:rFonts w:ascii="Arial" w:hAnsi="Arial" w:cs="Arial"/>
                <w:color w:val="auto"/>
                <w:sz w:val="20"/>
                <w:szCs w:val="20"/>
              </w:rPr>
              <w:t>Требования к оборудованию в части охраны труда, окружающей среды и промышленной безопасности</w:t>
            </w:r>
            <w:bookmarkEnd w:id="18"/>
            <w:bookmarkEnd w:id="19"/>
            <w:bookmarkEnd w:id="20"/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</w:t>
            </w:r>
            <w:r w:rsidR="00E60C6A" w:rsidRPr="00847B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.1.1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E60C6A">
              <w:rPr>
                <w:i/>
                <w:sz w:val="20"/>
                <w:szCs w:val="20"/>
              </w:rPr>
              <w:t>дБА</w:t>
            </w:r>
            <w:proofErr w:type="spellEnd"/>
            <w:r w:rsidRPr="00E60C6A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E60C6A">
              <w:rPr>
                <w:i/>
                <w:sz w:val="20"/>
                <w:szCs w:val="20"/>
              </w:rPr>
              <w:t>т.ч</w:t>
            </w:r>
            <w:proofErr w:type="spellEnd"/>
            <w:r w:rsidRPr="00E60C6A">
              <w:rPr>
                <w:i/>
                <w:sz w:val="20"/>
                <w:szCs w:val="20"/>
              </w:rPr>
              <w:t>. каждой единицы оборудования входящей в комплект линии;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.1.2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E60C6A">
              <w:rPr>
                <w:i/>
                <w:sz w:val="20"/>
                <w:szCs w:val="20"/>
              </w:rPr>
              <w:t>дБА</w:t>
            </w:r>
            <w:proofErr w:type="spellEnd"/>
            <w:r w:rsidRPr="00E60C6A">
              <w:rPr>
                <w:i/>
                <w:sz w:val="20"/>
                <w:szCs w:val="20"/>
              </w:rPr>
              <w:t xml:space="preserve"> при любом режиме работы, оборудование не будет </w:t>
            </w:r>
            <w:r w:rsidRPr="00E60C6A">
              <w:rPr>
                <w:i/>
                <w:sz w:val="20"/>
                <w:szCs w:val="20"/>
              </w:rPr>
              <w:lastRenderedPageBreak/>
              <w:t>принято в эксплуатацию;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.1.3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.1.4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.1.5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E60C6A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0C6A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Pr="00E60C6A" w:rsidRDefault="00E60C6A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D3A" w:rsidRPr="00A22D0A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4"/>
            <w:tcBorders>
              <w:bottom w:val="single" w:sz="4" w:space="0" w:color="000000"/>
            </w:tcBorders>
          </w:tcPr>
          <w:p w:rsidR="00C42D3A" w:rsidRPr="00847B98" w:rsidRDefault="00465BD7" w:rsidP="00C42D3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1" w:name="_Toc87347853"/>
            <w:bookmarkStart w:id="22" w:name="_Toc87348057"/>
            <w:bookmarkStart w:id="23" w:name="_Toc98235956"/>
            <w:r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="00C42D3A"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EF4DD5" w:rsidRPr="00847B98">
              <w:rPr>
                <w:rFonts w:ascii="Arial" w:hAnsi="Arial" w:cs="Arial"/>
                <w:color w:val="auto"/>
                <w:sz w:val="20"/>
                <w:szCs w:val="20"/>
              </w:rPr>
              <w:t>Требования к оборудованию в области надлежащей производственной практики (GMP)</w:t>
            </w:r>
            <w:bookmarkEnd w:id="21"/>
            <w:bookmarkEnd w:id="22"/>
            <w:bookmarkEnd w:id="23"/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</w:t>
            </w:r>
            <w:r w:rsidR="00DA2325" w:rsidRPr="00847B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Соответствие оборудования требованиям: </w:t>
            </w:r>
            <w:r w:rsidR="00DC4468" w:rsidRPr="00EF4DD5">
              <w:rPr>
                <w:i/>
                <w:sz w:val="20"/>
                <w:szCs w:val="20"/>
              </w:rPr>
              <w:t>ТКП 447-2017 (33050) «Производство лекарственных средств. Технологичес</w:t>
            </w:r>
            <w:r w:rsidR="00DC4468">
              <w:rPr>
                <w:i/>
                <w:sz w:val="20"/>
                <w:szCs w:val="20"/>
              </w:rPr>
              <w:t>кое оборудование», требованиям</w:t>
            </w:r>
            <w:r w:rsidR="00DC4468" w:rsidRPr="00DC4468">
              <w:rPr>
                <w:i/>
                <w:sz w:val="20"/>
                <w:szCs w:val="20"/>
              </w:rPr>
              <w:t xml:space="preserve"> </w:t>
            </w:r>
            <w:r w:rsidR="00865888">
              <w:rPr>
                <w:i/>
                <w:sz w:val="20"/>
                <w:szCs w:val="20"/>
              </w:rPr>
              <w:t xml:space="preserve">                    </w:t>
            </w:r>
            <w:r w:rsidR="00DC4468" w:rsidRPr="00EF4DD5">
              <w:rPr>
                <w:i/>
                <w:sz w:val="20"/>
                <w:szCs w:val="20"/>
              </w:rPr>
              <w:t>ТКП 030-2017 (33050) «Надлежащая производственная практика»</w:t>
            </w:r>
            <w:r w:rsidR="00DC4468">
              <w:rPr>
                <w:i/>
                <w:sz w:val="20"/>
                <w:szCs w:val="20"/>
              </w:rPr>
              <w:t>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</w:t>
            </w:r>
            <w:r w:rsidR="00DC4468" w:rsidRPr="00EF4DD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</w:t>
            </w:r>
            <w:r w:rsidR="00DA2325" w:rsidRPr="00847B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Материалы, имеющие конта</w:t>
            </w:r>
            <w:proofErr w:type="gramStart"/>
            <w:r w:rsidRPr="00DA2325">
              <w:rPr>
                <w:i/>
                <w:sz w:val="20"/>
                <w:szCs w:val="20"/>
              </w:rPr>
              <w:t>кт с пр</w:t>
            </w:r>
            <w:proofErr w:type="gramEnd"/>
            <w:r w:rsidRPr="00DA2325">
              <w:rPr>
                <w:i/>
                <w:sz w:val="20"/>
                <w:szCs w:val="20"/>
              </w:rPr>
              <w:t>одуктом, не оказывают влияние на свойства продукта.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Продавцу оборудования предоставить </w:t>
            </w:r>
            <w:proofErr w:type="spellStart"/>
            <w:r w:rsidRPr="00DA2325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DA2325">
              <w:rPr>
                <w:i/>
                <w:sz w:val="20"/>
                <w:szCs w:val="20"/>
              </w:rPr>
              <w:t xml:space="preserve"> пакет документов 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DA232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SAT</w:t>
            </w:r>
            <w:r w:rsidRPr="00DA232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i/>
                <w:sz w:val="20"/>
                <w:szCs w:val="20"/>
              </w:rPr>
              <w:t xml:space="preserve">. Продавцу совместно с представителем заказчика провести и заполнить данный </w:t>
            </w:r>
            <w:proofErr w:type="spellStart"/>
            <w:r w:rsidRPr="00DA2325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DA2325">
              <w:rPr>
                <w:i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соответствии с требованиями данного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на месте установки у заказчика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SAT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537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Квалификация монтажа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bottom w:val="single" w:sz="4" w:space="0" w:color="000000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.8</w:t>
            </w:r>
          </w:p>
        </w:tc>
        <w:tc>
          <w:tcPr>
            <w:tcW w:w="8665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Pr="00DA2325" w:rsidRDefault="00DA2325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Квалификация функционирования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DA2325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proofErr w:type="gramEnd"/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893" w:type="dxa"/>
            <w:gridSpan w:val="2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8665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Pr="00DA2325" w:rsidRDefault="00DA2325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на русском или английском языке в электронном виде для согласования с заказчиком до проведения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SAT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испытаний.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DA2325" w:rsidRPr="00D51923" w:rsidTr="0004001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A2325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8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Pr="00DA2325" w:rsidRDefault="00DA2325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Проведение испытаний согласно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с заполнением согласованных с заказчиком протоколов испытаний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DA2325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DA2325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325" w:rsidRDefault="00DA23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644D52" w:rsidRPr="00A22D0A" w:rsidTr="003A7C3E">
        <w:trPr>
          <w:trHeight w:val="21"/>
        </w:trPr>
        <w:tc>
          <w:tcPr>
            <w:tcW w:w="14771" w:type="dxa"/>
            <w:gridSpan w:val="14"/>
            <w:tcBorders>
              <w:top w:val="single" w:sz="4" w:space="0" w:color="auto"/>
            </w:tcBorders>
          </w:tcPr>
          <w:p w:rsidR="00644D52" w:rsidRPr="00847B98" w:rsidRDefault="00465BD7" w:rsidP="00644D52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4" w:name="_Toc87347857"/>
            <w:bookmarkStart w:id="25" w:name="_Toc87348061"/>
            <w:bookmarkStart w:id="26" w:name="_Toc91672400"/>
            <w:bookmarkStart w:id="27" w:name="_Toc98235957"/>
            <w:r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  <w:r w:rsidR="00644D52"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EF4DD5" w:rsidRPr="00847B98">
              <w:rPr>
                <w:rFonts w:ascii="Arial" w:hAnsi="Arial" w:cs="Arial"/>
                <w:color w:val="auto"/>
                <w:sz w:val="20"/>
                <w:szCs w:val="20"/>
              </w:rPr>
              <w:t>Требования к поставляемой с оборудованием документации</w:t>
            </w:r>
            <w:bookmarkEnd w:id="24"/>
            <w:bookmarkEnd w:id="25"/>
            <w:bookmarkEnd w:id="26"/>
            <w:bookmarkEnd w:id="27"/>
          </w:p>
        </w:tc>
      </w:tr>
      <w:tr w:rsidR="00E60C6A" w:rsidRPr="00D51923" w:rsidTr="00CB5C71">
        <w:trPr>
          <w:trHeight w:val="21"/>
        </w:trPr>
        <w:tc>
          <w:tcPr>
            <w:tcW w:w="735" w:type="dxa"/>
          </w:tcPr>
          <w:p w:rsidR="00E60C6A" w:rsidRPr="00847B98" w:rsidRDefault="00E60C6A" w:rsidP="00467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5" w:type="dxa"/>
            <w:gridSpan w:val="2"/>
            <w:vAlign w:val="center"/>
          </w:tcPr>
          <w:p w:rsidR="00E60C6A" w:rsidRPr="00EF4DD5" w:rsidRDefault="00E60C6A" w:rsidP="00E60C6A">
            <w:pPr>
              <w:ind w:left="40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0C6A">
              <w:rPr>
                <w:rFonts w:ascii="Arial" w:hAnsi="Arial" w:cs="Arial"/>
                <w:i/>
                <w:sz w:val="20"/>
                <w:szCs w:val="20"/>
              </w:rPr>
              <w:t>В комплект документации, поставляемой с оборудованием, включить: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>
              <w:rPr>
                <w:i/>
                <w:sz w:val="20"/>
                <w:szCs w:val="20"/>
                <w:lang w:val="en-US"/>
              </w:rPr>
              <w:t>P</w:t>
            </w:r>
            <w:r w:rsidRPr="00E60C6A">
              <w:rPr>
                <w:i/>
                <w:sz w:val="20"/>
                <w:szCs w:val="20"/>
              </w:rPr>
              <w:t>&amp;</w:t>
            </w:r>
            <w:r>
              <w:rPr>
                <w:i/>
                <w:sz w:val="20"/>
                <w:szCs w:val="20"/>
                <w:lang w:val="en-US"/>
              </w:rPr>
              <w:t>ID</w:t>
            </w:r>
            <w:r w:rsidRPr="00E60C6A">
              <w:rPr>
                <w:i/>
                <w:sz w:val="20"/>
                <w:szCs w:val="20"/>
              </w:rPr>
              <w:t xml:space="preserve"> на русском языке;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сертификаты </w:t>
            </w:r>
            <w:r>
              <w:rPr>
                <w:i/>
                <w:sz w:val="20"/>
                <w:szCs w:val="20"/>
                <w:lang w:val="en-US"/>
              </w:rPr>
              <w:t>GAMP</w:t>
            </w:r>
            <w:r w:rsidRPr="00E60C6A">
              <w:rPr>
                <w:i/>
                <w:sz w:val="20"/>
                <w:szCs w:val="20"/>
              </w:rPr>
              <w:t xml:space="preserve">5 и </w:t>
            </w:r>
            <w:r>
              <w:rPr>
                <w:i/>
                <w:sz w:val="20"/>
                <w:szCs w:val="20"/>
                <w:lang w:val="en-US"/>
              </w:rPr>
              <w:t>CFR</w:t>
            </w:r>
            <w:r w:rsidRPr="00E60C6A">
              <w:rPr>
                <w:i/>
                <w:sz w:val="20"/>
                <w:szCs w:val="20"/>
              </w:rPr>
              <w:t>21 часть 11 для программного обеспечения;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.8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полная спецификация механических узлов, компонентов, деталей, запорной и регулирующей арматуры и </w:t>
            </w:r>
            <w:proofErr w:type="spellStart"/>
            <w:r w:rsidRPr="00E60C6A">
              <w:rPr>
                <w:i/>
                <w:sz w:val="20"/>
                <w:szCs w:val="20"/>
              </w:rPr>
              <w:t>т</w:t>
            </w:r>
            <w:proofErr w:type="gramStart"/>
            <w:r w:rsidRPr="00E60C6A">
              <w:rPr>
                <w:i/>
                <w:sz w:val="20"/>
                <w:szCs w:val="20"/>
              </w:rPr>
              <w:t>.д</w:t>
            </w:r>
            <w:proofErr w:type="spellEnd"/>
            <w:proofErr w:type="gramEnd"/>
            <w:r w:rsidRPr="00E60C6A">
              <w:rPr>
                <w:i/>
                <w:sz w:val="20"/>
                <w:szCs w:val="20"/>
              </w:rPr>
              <w:t xml:space="preserve">; 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или английском языке;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8665" w:type="dxa"/>
            <w:gridSpan w:val="2"/>
            <w:vAlign w:val="center"/>
          </w:tcPr>
          <w:p w:rsid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сертификат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страны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происхождения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оборудования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>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8665" w:type="dxa"/>
            <w:gridSpan w:val="2"/>
            <w:vAlign w:val="center"/>
          </w:tcPr>
          <w:p w:rsid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сертификат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качества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ISO;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E60C6A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E60C6A">
              <w:rPr>
                <w:i/>
                <w:sz w:val="20"/>
                <w:szCs w:val="20"/>
              </w:rPr>
              <w:t xml:space="preserve"> пакет документов 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E60C6A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SAT</w:t>
            </w:r>
            <w:r w:rsidRPr="00E60C6A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IQ</w:t>
            </w:r>
            <w:r w:rsidRPr="00E60C6A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OQ</w:t>
            </w:r>
            <w:r w:rsidRPr="00E60C6A">
              <w:rPr>
                <w:i/>
                <w:sz w:val="20"/>
                <w:szCs w:val="20"/>
              </w:rPr>
              <w:t xml:space="preserve"> на русском или английском языке;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</w:t>
            </w:r>
            <w:r w:rsidR="003A7C3E" w:rsidRPr="003A7C3E">
              <w:rPr>
                <w:i/>
                <w:sz w:val="20"/>
                <w:szCs w:val="20"/>
              </w:rPr>
              <w:t xml:space="preserve"> </w:t>
            </w:r>
            <w:r w:rsidRPr="00E60C6A">
              <w:rPr>
                <w:i/>
                <w:sz w:val="20"/>
                <w:szCs w:val="20"/>
              </w:rPr>
              <w:t xml:space="preserve">полная детализированная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E60C6A">
              <w:rPr>
                <w:i/>
                <w:sz w:val="20"/>
                <w:szCs w:val="20"/>
              </w:rPr>
              <w:t>клемпов</w:t>
            </w:r>
            <w:proofErr w:type="spellEnd"/>
            <w:r w:rsidRPr="00E60C6A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E60C6A" w:rsidRPr="00D51923" w:rsidTr="00040019">
        <w:trPr>
          <w:trHeight w:val="21"/>
        </w:trPr>
        <w:tc>
          <w:tcPr>
            <w:tcW w:w="735" w:type="dxa"/>
            <w:vAlign w:val="center"/>
          </w:tcPr>
          <w:p w:rsidR="00E60C6A" w:rsidRPr="00847B98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60C6A"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8665" w:type="dxa"/>
            <w:gridSpan w:val="2"/>
            <w:vAlign w:val="center"/>
          </w:tcPr>
          <w:p w:rsidR="00E60C6A" w:rsidRPr="00E60C6A" w:rsidRDefault="00E60C6A" w:rsidP="00E60C6A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</w:t>
            </w:r>
            <w:r w:rsidR="003A7C3E" w:rsidRPr="003A7C3E">
              <w:rPr>
                <w:i/>
                <w:sz w:val="20"/>
                <w:szCs w:val="20"/>
              </w:rPr>
              <w:t xml:space="preserve"> </w:t>
            </w:r>
            <w:r w:rsidRPr="00E60C6A">
              <w:rPr>
                <w:i/>
                <w:sz w:val="20"/>
                <w:szCs w:val="20"/>
              </w:rPr>
              <w:t xml:space="preserve">всю выше </w:t>
            </w:r>
            <w:proofErr w:type="gramStart"/>
            <w:r w:rsidRPr="00E60C6A">
              <w:rPr>
                <w:i/>
                <w:sz w:val="20"/>
                <w:szCs w:val="20"/>
              </w:rPr>
              <w:t>перечисленная</w:t>
            </w:r>
            <w:proofErr w:type="gramEnd"/>
            <w:r w:rsidRPr="00E60C6A">
              <w:rPr>
                <w:i/>
                <w:sz w:val="20"/>
                <w:szCs w:val="20"/>
              </w:rPr>
              <w:t xml:space="preserve"> документацию в печатном и электронном виде.</w:t>
            </w:r>
          </w:p>
        </w:tc>
        <w:tc>
          <w:tcPr>
            <w:tcW w:w="893" w:type="dxa"/>
            <w:gridSpan w:val="2"/>
            <w:vAlign w:val="center"/>
          </w:tcPr>
          <w:p w:rsidR="00E60C6A" w:rsidRDefault="00E60C6A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0C6A" w:rsidRDefault="00E60C6A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98" w:type="dxa"/>
            <w:gridSpan w:val="2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E60C6A" w:rsidRDefault="00E60C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644D52" w:rsidRPr="00A22D0A" w:rsidTr="00BE7AFC">
        <w:trPr>
          <w:trHeight w:val="21"/>
        </w:trPr>
        <w:tc>
          <w:tcPr>
            <w:tcW w:w="14771" w:type="dxa"/>
            <w:gridSpan w:val="14"/>
          </w:tcPr>
          <w:p w:rsidR="00644D52" w:rsidRPr="00847B98" w:rsidRDefault="00465BD7" w:rsidP="00540E76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8" w:name="_Toc87347858"/>
            <w:bookmarkStart w:id="29" w:name="_Toc87348062"/>
            <w:bookmarkStart w:id="30" w:name="_Toc91672401"/>
            <w:bookmarkStart w:id="31" w:name="_Toc98235958"/>
            <w:r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  <w:r w:rsidR="00644D52"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6D2D64" w:rsidRPr="00847B98">
              <w:rPr>
                <w:rFonts w:ascii="Arial" w:hAnsi="Arial" w:cs="Arial"/>
                <w:color w:val="auto"/>
                <w:sz w:val="20"/>
                <w:szCs w:val="20"/>
              </w:rPr>
              <w:t>Требования к электронным компонентам и средствам измерения</w:t>
            </w:r>
            <w:bookmarkEnd w:id="28"/>
            <w:bookmarkEnd w:id="29"/>
            <w:bookmarkEnd w:id="30"/>
            <w:bookmarkEnd w:id="31"/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3A7C3E">
            <w:pPr>
              <w:pStyle w:val="aa"/>
              <w:spacing w:before="40" w:after="40"/>
              <w:ind w:left="6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Шкалы средств измерения, входящих в состав закупаемого оборудования в единицах СИ: давление – Па, температура – °С, влажность – %.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aa"/>
              <w:spacing w:before="40" w:after="40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6F3E76" w:rsidRDefault="00E63539" w:rsidP="00AF0E04">
            <w:pPr>
              <w:ind w:left="57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Контроллеры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Еlectric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,</w:t>
            </w:r>
            <w:r w:rsidRPr="005960D3">
              <w:rPr>
                <w:rFonts w:ascii="Times New Roman" w:hAnsi="Times New Roman"/>
                <w:sz w:val="30"/>
                <w:szCs w:val="30"/>
                <w:lang w:val="en-US"/>
              </w:rPr>
              <w:t xml:space="preserve"> </w:t>
            </w:r>
            <w:r w:rsidRPr="006F3E76">
              <w:rPr>
                <w:rFonts w:ascii="Arial" w:hAnsi="Arial" w:cs="Arial"/>
                <w:i/>
                <w:sz w:val="20"/>
                <w:szCs w:val="20"/>
                <w:lang w:val="en-US"/>
              </w:rPr>
              <w:t>Bachmann electronic.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65" w:type="dxa"/>
            <w:gridSpan w:val="2"/>
            <w:vAlign w:val="center"/>
          </w:tcPr>
          <w:p w:rsidR="00E63539" w:rsidRDefault="00E63539" w:rsidP="00AF0E04">
            <w:pPr>
              <w:ind w:left="57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Панели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оператора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от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”.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Цветная сенсорная панель оператора, интерфейс на русском языке.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Отображение параметров процесса в режиме </w:t>
            </w:r>
            <w:r>
              <w:rPr>
                <w:i/>
                <w:sz w:val="20"/>
                <w:szCs w:val="20"/>
                <w:lang w:val="en-US"/>
              </w:rPr>
              <w:t>online</w:t>
            </w:r>
            <w:r w:rsidRPr="00DA232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proofErr w:type="gramStart"/>
            <w:r w:rsidRPr="00DA2325">
              <w:rPr>
                <w:i/>
                <w:sz w:val="20"/>
                <w:szCs w:val="20"/>
              </w:rPr>
              <w:t>Контроль за</w:t>
            </w:r>
            <w:proofErr w:type="gramEnd"/>
            <w:r w:rsidRPr="00DA2325">
              <w:rPr>
                <w:i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665" w:type="dxa"/>
            <w:gridSpan w:val="2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Кнопка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аварийной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остановки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883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DA2325">
              <w:rPr>
                <w:i/>
                <w:sz w:val="20"/>
                <w:szCs w:val="20"/>
              </w:rPr>
              <w:t>сервоконтроллеры</w:t>
            </w:r>
            <w:proofErr w:type="spellEnd"/>
            <w:r w:rsidRPr="00DA2325">
              <w:rPr>
                <w:i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DA2325">
              <w:rPr>
                <w:i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DA2325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10.11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ind w:left="57" w:right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быстрой переустановкой образа (рабочей программы) без дополнительных устройств.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Пароли доступа статические, без ограничения срока действия.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10.13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DA2325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DA2325">
              <w:rPr>
                <w:i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10.14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Регистрация технологических параметров, влияющих на конечное качество с созданием архива данных и распечаткой через удаленный ПК.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</w:t>
            </w:r>
          </w:p>
        </w:tc>
        <w:tc>
          <w:tcPr>
            <w:tcW w:w="8665" w:type="dxa"/>
            <w:gridSpan w:val="2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Счетчик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отработанных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часов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Силовые кабели подключения электромоторов к частотным преобразователям экранированные.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10.17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Все кабеля используемые для подключения измерительных и исполнительных устройств должны иметь сертифик</w:t>
            </w:r>
            <w:r w:rsidR="003A7C3E">
              <w:rPr>
                <w:i/>
                <w:sz w:val="20"/>
                <w:szCs w:val="20"/>
              </w:rPr>
              <w:t xml:space="preserve">ат соответствия требованиям </w:t>
            </w:r>
            <w:proofErr w:type="gramStart"/>
            <w:r w:rsidRPr="00DA2325">
              <w:rPr>
                <w:i/>
                <w:sz w:val="20"/>
                <w:szCs w:val="20"/>
              </w:rPr>
              <w:t>ТР</w:t>
            </w:r>
            <w:proofErr w:type="gramEnd"/>
            <w:r w:rsidRPr="00DA2325">
              <w:rPr>
                <w:i/>
                <w:sz w:val="20"/>
                <w:szCs w:val="20"/>
              </w:rPr>
              <w:t xml:space="preserve"> ТС 004/2011, ТР ТС 037/2016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10.18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ind w:left="57" w:right="166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Modbus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>—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TCP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RTU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SCADA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 целью диспетчеризации и архивирования производственных параметров, влияющих на конечное качество и данных о производительности оборудования.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Система управления обеспечивает: регулировку процессов и контроль соблюдения всех параметров; протоколирование основных технологических данных; </w:t>
            </w:r>
            <w:r w:rsidRPr="00DA2325">
              <w:rPr>
                <w:i/>
                <w:sz w:val="20"/>
                <w:szCs w:val="20"/>
              </w:rPr>
              <w:lastRenderedPageBreak/>
              <w:t>самодиагностику и сообщение о неисправностях. Система управления имеет общую архитектуру управления процессами и скомплектована одним производителем. Система управления должна иметь не менее трех уровней доступа с возможностью создания библиотеки рецептов.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Pr="00847B98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10.20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DA2325" w:rsidRDefault="00E63539" w:rsidP="00AF0E0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color w:val="000000" w:themeColor="text1"/>
                <w:sz w:val="20"/>
                <w:szCs w:val="20"/>
              </w:rPr>
              <w:t>Мнемосхема оборудования, с визуализацией процесса работы и управления на панели оператора.</w:t>
            </w:r>
            <w:r w:rsidRPr="00DA2325">
              <w:rPr>
                <w:i/>
                <w:sz w:val="20"/>
                <w:szCs w:val="20"/>
              </w:rPr>
              <w:t xml:space="preserve"> Дисплей (русифицированный) обеспечивает отображение текущего состояния процесса и контроль основных его параметров.</w:t>
            </w:r>
          </w:p>
        </w:tc>
        <w:tc>
          <w:tcPr>
            <w:tcW w:w="893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E63539" w:rsidRPr="00D51923" w:rsidTr="00040019">
        <w:trPr>
          <w:trHeight w:val="21"/>
        </w:trPr>
        <w:tc>
          <w:tcPr>
            <w:tcW w:w="735" w:type="dxa"/>
            <w:vAlign w:val="center"/>
          </w:tcPr>
          <w:p w:rsidR="00E63539" w:rsidRDefault="00E63539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10.21</w:t>
            </w:r>
          </w:p>
        </w:tc>
        <w:tc>
          <w:tcPr>
            <w:tcW w:w="8665" w:type="dxa"/>
            <w:gridSpan w:val="2"/>
            <w:vAlign w:val="center"/>
          </w:tcPr>
          <w:p w:rsidR="00E63539" w:rsidRPr="0040470A" w:rsidRDefault="00E63539" w:rsidP="00AF0E04">
            <w:pPr>
              <w:pStyle w:val="TableParagraph"/>
              <w:ind w:left="57" w:right="57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40470A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</w:tc>
        <w:tc>
          <w:tcPr>
            <w:tcW w:w="893" w:type="dxa"/>
            <w:gridSpan w:val="2"/>
            <w:vAlign w:val="center"/>
          </w:tcPr>
          <w:p w:rsidR="00E63539" w:rsidRPr="0040470A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E63539" w:rsidRPr="0040470A" w:rsidRDefault="00E63539" w:rsidP="00AF0E04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E63539" w:rsidRPr="0040470A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E63539" w:rsidRPr="0040470A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6" w:type="dxa"/>
            <w:vAlign w:val="center"/>
          </w:tcPr>
          <w:p w:rsidR="00E63539" w:rsidRPr="0040470A" w:rsidRDefault="00E63539" w:rsidP="00AF0E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E63539" w:rsidRPr="0040470A" w:rsidRDefault="00E63539" w:rsidP="00AF0E0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BE7AFC" w:rsidTr="00BE7AFC">
        <w:trPr>
          <w:trHeight w:val="20"/>
        </w:trPr>
        <w:tc>
          <w:tcPr>
            <w:tcW w:w="147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AFC" w:rsidRPr="00693840" w:rsidRDefault="00465BD7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2" w:name="_Toc95779466"/>
            <w:bookmarkStart w:id="33" w:name="_Toc98235959"/>
            <w:r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  <w:r w:rsidR="00693840" w:rsidRPr="00693840">
              <w:rPr>
                <w:rFonts w:ascii="Arial" w:hAnsi="Arial" w:cs="Arial"/>
                <w:color w:val="auto"/>
                <w:sz w:val="20"/>
                <w:szCs w:val="20"/>
              </w:rPr>
              <w:t>. Требования к программному обеспечению и ПК</w:t>
            </w:r>
            <w:bookmarkEnd w:id="32"/>
            <w:bookmarkEnd w:id="33"/>
          </w:p>
        </w:tc>
      </w:tr>
      <w:tr w:rsidR="00693840" w:rsidRPr="00D51923" w:rsidTr="00040019">
        <w:trPr>
          <w:trHeight w:val="21"/>
        </w:trPr>
        <w:tc>
          <w:tcPr>
            <w:tcW w:w="735" w:type="dxa"/>
            <w:vAlign w:val="center"/>
          </w:tcPr>
          <w:p w:rsidR="00693840" w:rsidRPr="00693840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693840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65" w:type="dxa"/>
            <w:gridSpan w:val="2"/>
            <w:vAlign w:val="center"/>
          </w:tcPr>
          <w:p w:rsidR="00693840" w:rsidRPr="00693840" w:rsidRDefault="00693840" w:rsidP="00693840">
            <w:pPr>
              <w:pStyle w:val="TableParagraph"/>
              <w:spacing w:before="40"/>
              <w:ind w:left="68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93" w:type="dxa"/>
            <w:gridSpan w:val="2"/>
            <w:vAlign w:val="center"/>
          </w:tcPr>
          <w:p w:rsidR="00693840" w:rsidRDefault="0069384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693840" w:rsidRDefault="0069384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693840" w:rsidRPr="00D51923" w:rsidTr="00040019">
        <w:trPr>
          <w:trHeight w:val="21"/>
        </w:trPr>
        <w:tc>
          <w:tcPr>
            <w:tcW w:w="735" w:type="dxa"/>
            <w:vAlign w:val="center"/>
          </w:tcPr>
          <w:p w:rsidR="00693840" w:rsidRPr="00BE7AFC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693840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65" w:type="dxa"/>
            <w:gridSpan w:val="2"/>
            <w:vAlign w:val="center"/>
          </w:tcPr>
          <w:p w:rsidR="00693840" w:rsidRPr="00693840" w:rsidRDefault="00693840" w:rsidP="00693840">
            <w:pPr>
              <w:pStyle w:val="TableParagraph"/>
              <w:spacing w:before="40"/>
              <w:ind w:left="68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r>
              <w:rPr>
                <w:i/>
                <w:sz w:val="20"/>
                <w:szCs w:val="20"/>
                <w:lang w:val="en-US"/>
              </w:rPr>
              <w:t>Intel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Core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</w:t>
            </w:r>
            <w:r w:rsidRPr="00693840">
              <w:rPr>
                <w:i/>
                <w:sz w:val="20"/>
                <w:szCs w:val="20"/>
              </w:rPr>
              <w:t xml:space="preserve">5; 16 Гб </w:t>
            </w:r>
            <w:r>
              <w:rPr>
                <w:i/>
                <w:sz w:val="20"/>
                <w:szCs w:val="20"/>
                <w:lang w:val="en-US"/>
              </w:rPr>
              <w:t>DDR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IV</w:t>
            </w:r>
            <w:r w:rsidRPr="00693840">
              <w:rPr>
                <w:i/>
                <w:sz w:val="20"/>
                <w:szCs w:val="20"/>
              </w:rPr>
              <w:t xml:space="preserve">; </w:t>
            </w:r>
            <w:r>
              <w:rPr>
                <w:i/>
                <w:sz w:val="20"/>
                <w:szCs w:val="20"/>
                <w:lang w:val="en-US"/>
              </w:rPr>
              <w:t>HDD</w:t>
            </w:r>
            <w:r w:rsidRPr="00693840">
              <w:rPr>
                <w:i/>
                <w:sz w:val="20"/>
                <w:szCs w:val="20"/>
              </w:rPr>
              <w:t xml:space="preserve">- 2 </w:t>
            </w:r>
            <w:r>
              <w:rPr>
                <w:i/>
                <w:sz w:val="20"/>
                <w:szCs w:val="20"/>
                <w:lang w:val="en-US"/>
              </w:rPr>
              <w:t>Tb</w:t>
            </w:r>
            <w:r w:rsidRPr="00693840">
              <w:rPr>
                <w:i/>
                <w:sz w:val="20"/>
                <w:szCs w:val="20"/>
              </w:rPr>
              <w:t>; ЖКИ (</w:t>
            </w:r>
            <w:r>
              <w:rPr>
                <w:i/>
                <w:sz w:val="20"/>
                <w:szCs w:val="20"/>
                <w:lang w:val="en-US"/>
              </w:rPr>
              <w:t>LCD</w:t>
            </w:r>
            <w:r w:rsidRPr="00693840">
              <w:rPr>
                <w:i/>
                <w:sz w:val="20"/>
                <w:szCs w:val="20"/>
              </w:rPr>
              <w:t xml:space="preserve">) </w:t>
            </w:r>
            <w:r>
              <w:rPr>
                <w:i/>
                <w:sz w:val="20"/>
                <w:szCs w:val="20"/>
                <w:lang w:val="en-US"/>
              </w:rPr>
              <w:t>led</w:t>
            </w:r>
            <w:r w:rsidRPr="00693840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r>
              <w:rPr>
                <w:i/>
                <w:sz w:val="20"/>
                <w:szCs w:val="20"/>
                <w:lang w:val="en-US"/>
              </w:rPr>
              <w:t>USB</w:t>
            </w:r>
            <w:r w:rsidRPr="00693840">
              <w:rPr>
                <w:i/>
                <w:sz w:val="20"/>
                <w:szCs w:val="20"/>
              </w:rPr>
              <w:t xml:space="preserve">не менее -4 </w:t>
            </w:r>
            <w:proofErr w:type="spellStart"/>
            <w:r w:rsidRPr="00693840">
              <w:rPr>
                <w:i/>
                <w:sz w:val="20"/>
                <w:szCs w:val="20"/>
              </w:rPr>
              <w:t>шт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, из них </w:t>
            </w:r>
            <w:r>
              <w:rPr>
                <w:i/>
                <w:sz w:val="20"/>
                <w:szCs w:val="20"/>
                <w:lang w:val="en-US"/>
              </w:rPr>
              <w:t>USB</w:t>
            </w:r>
            <w:r w:rsidRPr="00693840">
              <w:rPr>
                <w:i/>
                <w:sz w:val="20"/>
                <w:szCs w:val="20"/>
              </w:rPr>
              <w:t xml:space="preserve"> 3.0 -2шт, </w:t>
            </w:r>
            <w:r>
              <w:rPr>
                <w:i/>
                <w:sz w:val="20"/>
                <w:szCs w:val="20"/>
                <w:lang w:val="en-US"/>
              </w:rPr>
              <w:t>Network</w:t>
            </w:r>
            <w:r w:rsidRPr="00693840">
              <w:rPr>
                <w:i/>
                <w:sz w:val="20"/>
                <w:szCs w:val="20"/>
              </w:rPr>
              <w:t xml:space="preserve"> 2 </w:t>
            </w:r>
            <w:proofErr w:type="spellStart"/>
            <w:r w:rsidRPr="00693840">
              <w:rPr>
                <w:i/>
                <w:sz w:val="20"/>
                <w:szCs w:val="20"/>
              </w:rPr>
              <w:t>шт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VGA</w:t>
            </w:r>
            <w:r w:rsidRPr="00693840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DVI</w:t>
            </w:r>
            <w:r w:rsidRPr="00693840">
              <w:rPr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DisplayPort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, 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PCIe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693840">
              <w:rPr>
                <w:i/>
                <w:sz w:val="20"/>
                <w:szCs w:val="20"/>
              </w:rPr>
              <w:t xml:space="preserve"> (не ниже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693840">
              <w:rPr>
                <w:i/>
                <w:sz w:val="20"/>
                <w:szCs w:val="20"/>
              </w:rPr>
              <w:t xml:space="preserve"> 10 </w:t>
            </w:r>
            <w:r>
              <w:rPr>
                <w:i/>
                <w:sz w:val="20"/>
                <w:szCs w:val="20"/>
                <w:lang w:val="en-US"/>
              </w:rPr>
              <w:t>pro</w:t>
            </w:r>
            <w:r w:rsidRPr="00693840">
              <w:rPr>
                <w:i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693840">
              <w:rPr>
                <w:i/>
                <w:sz w:val="20"/>
                <w:szCs w:val="20"/>
              </w:rPr>
              <w:t xml:space="preserve"> должна иметь поддержку компанией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93" w:type="dxa"/>
            <w:gridSpan w:val="2"/>
            <w:vAlign w:val="center"/>
          </w:tcPr>
          <w:p w:rsidR="00693840" w:rsidRDefault="0069384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693840" w:rsidRDefault="0069384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693840" w:rsidRPr="00D51923" w:rsidTr="00040019">
        <w:trPr>
          <w:trHeight w:val="21"/>
        </w:trPr>
        <w:tc>
          <w:tcPr>
            <w:tcW w:w="735" w:type="dxa"/>
            <w:vAlign w:val="center"/>
          </w:tcPr>
          <w:p w:rsidR="00693840" w:rsidRPr="00BE7AFC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693840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65" w:type="dxa"/>
            <w:gridSpan w:val="2"/>
            <w:vAlign w:val="center"/>
          </w:tcPr>
          <w:p w:rsidR="00693840" w:rsidRPr="00693840" w:rsidRDefault="00693840" w:rsidP="00693840">
            <w:pPr>
              <w:pStyle w:val="TableParagraph"/>
              <w:spacing w:before="40"/>
              <w:ind w:left="57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r>
              <w:rPr>
                <w:i/>
                <w:sz w:val="20"/>
                <w:szCs w:val="20"/>
                <w:lang w:val="en-US"/>
              </w:rPr>
              <w:t>Linux</w:t>
            </w:r>
            <w:r w:rsidRPr="00693840">
              <w:rPr>
                <w:i/>
                <w:sz w:val="20"/>
                <w:szCs w:val="20"/>
              </w:rPr>
              <w:t xml:space="preserve">, ОС </w:t>
            </w:r>
            <w:r>
              <w:rPr>
                <w:i/>
                <w:sz w:val="20"/>
                <w:szCs w:val="20"/>
                <w:lang w:val="en-US"/>
              </w:rPr>
              <w:t>Android</w:t>
            </w:r>
            <w:r w:rsidRPr="00693840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93" w:type="dxa"/>
            <w:gridSpan w:val="2"/>
            <w:vAlign w:val="center"/>
          </w:tcPr>
          <w:p w:rsidR="00693840" w:rsidRDefault="0069384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693840" w:rsidRDefault="0069384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693840" w:rsidRPr="00D51923" w:rsidTr="00040019">
        <w:trPr>
          <w:trHeight w:val="21"/>
        </w:trPr>
        <w:tc>
          <w:tcPr>
            <w:tcW w:w="735" w:type="dxa"/>
            <w:vAlign w:val="center"/>
          </w:tcPr>
          <w:p w:rsidR="00693840" w:rsidRPr="00BE7AFC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693840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65" w:type="dxa"/>
            <w:gridSpan w:val="2"/>
            <w:vAlign w:val="center"/>
          </w:tcPr>
          <w:p w:rsidR="00693840" w:rsidRPr="00693840" w:rsidRDefault="00693840" w:rsidP="00693840">
            <w:pPr>
              <w:pStyle w:val="TableParagraph"/>
              <w:spacing w:before="40"/>
              <w:ind w:left="57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93" w:type="dxa"/>
            <w:gridSpan w:val="2"/>
            <w:vAlign w:val="center"/>
          </w:tcPr>
          <w:p w:rsidR="00693840" w:rsidRDefault="0069384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693840" w:rsidRDefault="0069384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693840" w:rsidRPr="00D51923" w:rsidTr="00040019">
        <w:trPr>
          <w:trHeight w:val="21"/>
        </w:trPr>
        <w:tc>
          <w:tcPr>
            <w:tcW w:w="735" w:type="dxa"/>
            <w:vAlign w:val="center"/>
          </w:tcPr>
          <w:p w:rsidR="00693840" w:rsidRPr="00BE7AFC" w:rsidRDefault="00465BD7" w:rsidP="000400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  <w:r w:rsidR="00693840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65" w:type="dxa"/>
            <w:gridSpan w:val="2"/>
            <w:vAlign w:val="center"/>
          </w:tcPr>
          <w:p w:rsidR="00693840" w:rsidRPr="00693840" w:rsidRDefault="00693840" w:rsidP="00693840">
            <w:pPr>
              <w:pStyle w:val="TableParagraph"/>
              <w:spacing w:before="40"/>
              <w:ind w:left="57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893" w:type="dxa"/>
            <w:gridSpan w:val="2"/>
            <w:vAlign w:val="center"/>
          </w:tcPr>
          <w:p w:rsidR="00693840" w:rsidRDefault="0069384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693840" w:rsidRDefault="0069384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6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693840" w:rsidRDefault="006938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49702B" w:rsidTr="003A7C3E">
        <w:trPr>
          <w:trHeight w:val="271"/>
        </w:trPr>
        <w:tc>
          <w:tcPr>
            <w:tcW w:w="147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02B" w:rsidRPr="00847B98" w:rsidRDefault="0049702B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4" w:name="_Toc87347863"/>
            <w:bookmarkStart w:id="35" w:name="_Toc87348067"/>
            <w:bookmarkStart w:id="36" w:name="_Toc91672406"/>
            <w:bookmarkStart w:id="37" w:name="_Toc98235960"/>
            <w:r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Основные требования к проведению 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FAT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SAT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 испытаниям</w:t>
            </w:r>
            <w:bookmarkEnd w:id="34"/>
            <w:bookmarkEnd w:id="35"/>
            <w:bookmarkEnd w:id="36"/>
            <w:bookmarkEnd w:id="37"/>
          </w:p>
        </w:tc>
      </w:tr>
      <w:tr w:rsidR="0049702B" w:rsidTr="00040019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847B98" w:rsidRDefault="0049702B" w:rsidP="00040019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F594C">
              <w:rPr>
                <w:sz w:val="20"/>
                <w:szCs w:val="20"/>
              </w:rPr>
              <w:t>.</w:t>
            </w:r>
            <w:r w:rsidRPr="00847B98">
              <w:rPr>
                <w:sz w:val="20"/>
                <w:szCs w:val="20"/>
              </w:rPr>
              <w:t>1</w:t>
            </w:r>
          </w:p>
        </w:tc>
        <w:tc>
          <w:tcPr>
            <w:tcW w:w="8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02B" w:rsidRPr="002B3429" w:rsidRDefault="0049702B" w:rsidP="002B3429">
            <w:pPr>
              <w:pStyle w:val="TableParagraph"/>
              <w:spacing w:before="40" w:after="40"/>
              <w:ind w:left="90" w:right="107"/>
              <w:jc w:val="both"/>
            </w:pPr>
            <w:r w:rsidRPr="002B3429">
              <w:rPr>
                <w:i/>
                <w:sz w:val="20"/>
                <w:szCs w:val="20"/>
              </w:rPr>
              <w:t xml:space="preserve">В связи </w:t>
            </w:r>
            <w:proofErr w:type="gramStart"/>
            <w:r w:rsidRPr="002B3429">
              <w:rPr>
                <w:i/>
                <w:sz w:val="20"/>
                <w:szCs w:val="20"/>
              </w:rPr>
              <w:t>с</w:t>
            </w:r>
            <w:proofErr w:type="gramEnd"/>
            <w:r w:rsidRPr="002B3429">
              <w:rPr>
                <w:i/>
                <w:sz w:val="20"/>
                <w:szCs w:val="20"/>
              </w:rPr>
              <w:t xml:space="preserve"> сложившейся эпидемиологической </w:t>
            </w:r>
            <w:r>
              <w:rPr>
                <w:i/>
                <w:sz w:val="20"/>
                <w:szCs w:val="20"/>
              </w:rPr>
              <w:t>обстановкой</w:t>
            </w:r>
            <w:r w:rsidRPr="002B3429">
              <w:rPr>
                <w:i/>
                <w:sz w:val="20"/>
                <w:szCs w:val="20"/>
              </w:rPr>
              <w:t xml:space="preserve">, сопряженной с высоким риском инфицирования </w:t>
            </w:r>
            <w:r>
              <w:rPr>
                <w:i/>
                <w:sz w:val="20"/>
                <w:szCs w:val="20"/>
                <w:lang w:val="en-US"/>
              </w:rPr>
              <w:t>COVID</w:t>
            </w:r>
            <w:r w:rsidRPr="002B3429">
              <w:rPr>
                <w:i/>
                <w:sz w:val="20"/>
                <w:szCs w:val="20"/>
              </w:rPr>
              <w:t>-19</w:t>
            </w:r>
            <w:r>
              <w:rPr>
                <w:i/>
                <w:sz w:val="20"/>
                <w:szCs w:val="20"/>
              </w:rPr>
              <w:t xml:space="preserve"> и др.</w:t>
            </w:r>
            <w:r w:rsidRPr="002B3429">
              <w:rPr>
                <w:i/>
                <w:sz w:val="20"/>
                <w:szCs w:val="20"/>
              </w:rPr>
              <w:t>, продавцу предусмотреть возможность проведения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2B3429">
              <w:rPr>
                <w:i/>
                <w:sz w:val="20"/>
                <w:szCs w:val="20"/>
              </w:rPr>
              <w:t>) на заводе продавца в онлайн-режиме.</w:t>
            </w:r>
            <w:r w:rsidRPr="002B3429">
              <w:t xml:space="preserve"> </w:t>
            </w:r>
          </w:p>
          <w:p w:rsidR="0049702B" w:rsidRPr="002B3429" w:rsidRDefault="0049702B" w:rsidP="002B3429">
            <w:pPr>
              <w:pStyle w:val="TableParagraph"/>
              <w:spacing w:before="40" w:after="40"/>
              <w:ind w:left="90" w:right="107" w:firstLine="425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>Проведение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2B3429">
              <w:rPr>
                <w:i/>
                <w:sz w:val="20"/>
                <w:szCs w:val="20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Pr="001474B5" w:rsidRDefault="0049702B" w:rsidP="0068571F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1474B5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Pr="001474B5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474B5">
              <w:rPr>
                <w:sz w:val="20"/>
                <w:szCs w:val="20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1474B5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1474B5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1474B5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702B" w:rsidTr="00040019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847B98" w:rsidRDefault="0049702B" w:rsidP="00040019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F594C">
              <w:rPr>
                <w:sz w:val="20"/>
                <w:szCs w:val="20"/>
              </w:rPr>
              <w:t>.</w:t>
            </w:r>
            <w:r w:rsidRPr="00847B98">
              <w:rPr>
                <w:sz w:val="20"/>
                <w:szCs w:val="20"/>
              </w:rPr>
              <w:t>2</w:t>
            </w:r>
          </w:p>
        </w:tc>
        <w:tc>
          <w:tcPr>
            <w:tcW w:w="8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02B" w:rsidRPr="002B3429" w:rsidRDefault="0049702B" w:rsidP="002B3429">
            <w:pPr>
              <w:pStyle w:val="TableParagraph"/>
              <w:spacing w:before="40" w:after="40"/>
              <w:ind w:left="69" w:right="107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>Требования к проведению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2B3429">
              <w:rPr>
                <w:i/>
                <w:sz w:val="20"/>
                <w:szCs w:val="20"/>
              </w:rPr>
              <w:t>) на заводе производителя в онлайн-режиме.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Default="0049702B" w:rsidP="0068571F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286B99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86B99">
              <w:rPr>
                <w:sz w:val="20"/>
                <w:szCs w:val="20"/>
              </w:rPr>
              <w:t>X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702B" w:rsidTr="00040019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847B98" w:rsidRDefault="0049702B" w:rsidP="00040019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F594C">
              <w:rPr>
                <w:sz w:val="20"/>
                <w:szCs w:val="20"/>
              </w:rPr>
              <w:t>.</w:t>
            </w:r>
            <w:r w:rsidRPr="00847B98">
              <w:rPr>
                <w:sz w:val="20"/>
                <w:szCs w:val="20"/>
              </w:rPr>
              <w:t>3</w:t>
            </w:r>
          </w:p>
        </w:tc>
        <w:tc>
          <w:tcPr>
            <w:tcW w:w="8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02B" w:rsidRPr="00567F30" w:rsidRDefault="0049702B" w:rsidP="00567F30">
            <w:pPr>
              <w:pStyle w:val="TableParagraph"/>
              <w:spacing w:before="40" w:after="40"/>
              <w:ind w:left="69" w:right="107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 xml:space="preserve">Продавец </w:t>
            </w:r>
            <w:r w:rsidR="00567F30">
              <w:rPr>
                <w:i/>
                <w:sz w:val="20"/>
                <w:szCs w:val="20"/>
              </w:rPr>
              <w:t>предоставляет</w:t>
            </w:r>
            <w:r w:rsidRPr="002B3429">
              <w:rPr>
                <w:i/>
                <w:sz w:val="20"/>
                <w:szCs w:val="20"/>
              </w:rPr>
              <w:t xml:space="preserve"> заказчику фото и видео материалы готового к испытаниям оборудования. Фото и видео материалы </w:t>
            </w:r>
            <w:r w:rsidR="00567F30">
              <w:rPr>
                <w:i/>
                <w:sz w:val="20"/>
                <w:szCs w:val="20"/>
              </w:rPr>
              <w:t>с полной</w:t>
            </w:r>
            <w:r w:rsidRPr="002B3429">
              <w:rPr>
                <w:i/>
                <w:sz w:val="20"/>
                <w:szCs w:val="20"/>
              </w:rPr>
              <w:t xml:space="preserve"> информа</w:t>
            </w:r>
            <w:r w:rsidR="00567F30">
              <w:rPr>
                <w:i/>
                <w:sz w:val="20"/>
                <w:szCs w:val="20"/>
              </w:rPr>
              <w:t>цией</w:t>
            </w:r>
            <w:r w:rsidRPr="002B3429">
              <w:rPr>
                <w:i/>
                <w:sz w:val="20"/>
                <w:szCs w:val="20"/>
              </w:rPr>
              <w:t xml:space="preserve"> по каждому пункту технического задания. Фото видео материалы сформи</w:t>
            </w:r>
            <w:r w:rsidR="00567F30">
              <w:rPr>
                <w:i/>
                <w:sz w:val="20"/>
                <w:szCs w:val="20"/>
              </w:rPr>
              <w:t>ровать</w:t>
            </w:r>
            <w:r w:rsidRPr="002B3429">
              <w:rPr>
                <w:i/>
                <w:sz w:val="20"/>
                <w:szCs w:val="20"/>
              </w:rPr>
              <w:t xml:space="preserve"> индивидуально к каждому пункту технического задания. </w:t>
            </w:r>
            <w:r w:rsidRPr="00567F30">
              <w:rPr>
                <w:i/>
                <w:sz w:val="20"/>
                <w:szCs w:val="20"/>
              </w:rPr>
              <w:t>По треб</w:t>
            </w:r>
            <w:r w:rsidR="00567F30">
              <w:rPr>
                <w:i/>
                <w:sz w:val="20"/>
                <w:szCs w:val="20"/>
              </w:rPr>
              <w:t>ованию заказчика продавец предоставляет</w:t>
            </w:r>
            <w:r w:rsidRPr="00567F30">
              <w:rPr>
                <w:i/>
                <w:sz w:val="20"/>
                <w:szCs w:val="20"/>
              </w:rPr>
              <w:t xml:space="preserve"> недостающую информацию.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Default="0049702B" w:rsidP="0068571F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286B99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86B99">
              <w:rPr>
                <w:sz w:val="20"/>
                <w:szCs w:val="20"/>
              </w:rPr>
              <w:t>X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702B" w:rsidTr="00040019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847B98" w:rsidRDefault="0049702B" w:rsidP="00040019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F594C">
              <w:rPr>
                <w:sz w:val="20"/>
                <w:szCs w:val="20"/>
              </w:rPr>
              <w:t>.</w:t>
            </w:r>
            <w:r w:rsidRPr="00847B98">
              <w:rPr>
                <w:sz w:val="20"/>
                <w:szCs w:val="20"/>
              </w:rPr>
              <w:t>4</w:t>
            </w:r>
          </w:p>
        </w:tc>
        <w:tc>
          <w:tcPr>
            <w:tcW w:w="8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02B" w:rsidRPr="002B3429" w:rsidRDefault="0049702B" w:rsidP="00BF6D36">
            <w:pPr>
              <w:pStyle w:val="TableParagraph"/>
              <w:spacing w:before="40" w:after="40"/>
              <w:ind w:left="69" w:right="107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 xml:space="preserve">После изучения заказчиком фото видео материалов продавец </w:t>
            </w:r>
            <w:r w:rsidR="00567F30">
              <w:rPr>
                <w:i/>
                <w:sz w:val="20"/>
                <w:szCs w:val="20"/>
              </w:rPr>
              <w:t>организовывает</w:t>
            </w:r>
            <w:r w:rsidRPr="002B3429">
              <w:rPr>
                <w:i/>
                <w:sz w:val="20"/>
                <w:szCs w:val="20"/>
              </w:rPr>
              <w:t xml:space="preserve"> онлайн видеоконференци</w:t>
            </w:r>
            <w:r w:rsidR="00BF6D36">
              <w:rPr>
                <w:i/>
                <w:sz w:val="20"/>
                <w:szCs w:val="20"/>
              </w:rPr>
              <w:t>ю по согласованию с заказчиком</w:t>
            </w:r>
            <w:r w:rsidRPr="002B3429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Default="0049702B" w:rsidP="0068571F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02B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02B" w:rsidRPr="006C4687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702B" w:rsidRPr="00A22D0A" w:rsidTr="00BE7AFC">
        <w:trPr>
          <w:trHeight w:val="21"/>
        </w:trPr>
        <w:tc>
          <w:tcPr>
            <w:tcW w:w="14771" w:type="dxa"/>
            <w:gridSpan w:val="14"/>
          </w:tcPr>
          <w:p w:rsidR="0049702B" w:rsidRPr="00847B98" w:rsidRDefault="0049702B" w:rsidP="00540E76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8" w:name="_Toc87347864"/>
            <w:bookmarkStart w:id="39" w:name="_Toc87348068"/>
            <w:bookmarkStart w:id="40" w:name="_Toc91672407"/>
            <w:bookmarkStart w:id="41" w:name="_Toc98235961"/>
            <w:r>
              <w:rPr>
                <w:rFonts w:ascii="Arial" w:hAnsi="Arial" w:cs="Arial"/>
                <w:color w:val="auto"/>
                <w:sz w:val="20"/>
                <w:szCs w:val="20"/>
              </w:rPr>
              <w:t>13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>. Требования к упаковке оборудования</w:t>
            </w:r>
            <w:bookmarkEnd w:id="38"/>
            <w:bookmarkEnd w:id="39"/>
            <w:bookmarkEnd w:id="40"/>
            <w:bookmarkEnd w:id="41"/>
          </w:p>
        </w:tc>
      </w:tr>
      <w:tr w:rsidR="0049702B" w:rsidRPr="00D51923" w:rsidTr="00040019">
        <w:trPr>
          <w:trHeight w:val="21"/>
        </w:trPr>
        <w:tc>
          <w:tcPr>
            <w:tcW w:w="735" w:type="dxa"/>
            <w:vAlign w:val="center"/>
          </w:tcPr>
          <w:p w:rsidR="0049702B" w:rsidRPr="00847B98" w:rsidRDefault="0049702B" w:rsidP="00040019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847B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="004F594C">
              <w:rPr>
                <w:sz w:val="20"/>
                <w:szCs w:val="20"/>
              </w:rPr>
              <w:t>.</w:t>
            </w:r>
            <w:r w:rsidRPr="00847B98">
              <w:rPr>
                <w:sz w:val="20"/>
                <w:szCs w:val="20"/>
              </w:rPr>
              <w:t>1</w:t>
            </w:r>
          </w:p>
        </w:tc>
        <w:tc>
          <w:tcPr>
            <w:tcW w:w="8665" w:type="dxa"/>
            <w:gridSpan w:val="2"/>
          </w:tcPr>
          <w:p w:rsidR="0049702B" w:rsidRPr="007006F5" w:rsidRDefault="0049702B" w:rsidP="00234B42">
            <w:pPr>
              <w:pStyle w:val="TableParagraph"/>
              <w:spacing w:before="40" w:after="40"/>
              <w:ind w:left="40" w:right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Упаковка, в к</w:t>
            </w:r>
            <w:r w:rsidR="00567F30">
              <w:rPr>
                <w:i/>
                <w:sz w:val="20"/>
                <w:szCs w:val="20"/>
              </w:rPr>
              <w:t>оторой отгружается товар,</w:t>
            </w:r>
            <w:r>
              <w:rPr>
                <w:i/>
                <w:sz w:val="20"/>
                <w:szCs w:val="20"/>
              </w:rPr>
              <w:t xml:space="preserve"> о</w:t>
            </w:r>
            <w:r w:rsidR="00567F30">
              <w:rPr>
                <w:i/>
                <w:sz w:val="20"/>
                <w:szCs w:val="20"/>
              </w:rPr>
              <w:t>беспечивает</w:t>
            </w:r>
            <w:r>
              <w:rPr>
                <w:i/>
                <w:sz w:val="20"/>
                <w:szCs w:val="20"/>
              </w:rPr>
              <w:t xml:space="preserve">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54" w:type="dxa"/>
            <w:vAlign w:val="center"/>
          </w:tcPr>
          <w:p w:rsidR="0049702B" w:rsidRPr="008317BB" w:rsidRDefault="0049702B" w:rsidP="0068571F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607" w:type="dxa"/>
            <w:gridSpan w:val="3"/>
            <w:vAlign w:val="center"/>
          </w:tcPr>
          <w:p w:rsidR="0049702B" w:rsidRPr="00D51923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49702B" w:rsidRPr="00D51923" w:rsidRDefault="0049702B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4" w:type="dxa"/>
            <w:gridSpan w:val="3"/>
            <w:vAlign w:val="center"/>
          </w:tcPr>
          <w:p w:rsidR="0049702B" w:rsidRPr="00D51923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1" w:type="dxa"/>
            <w:gridSpan w:val="2"/>
            <w:vAlign w:val="center"/>
          </w:tcPr>
          <w:p w:rsidR="0049702B" w:rsidRPr="00D51923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vAlign w:val="center"/>
          </w:tcPr>
          <w:p w:rsidR="0049702B" w:rsidRPr="00D51923" w:rsidRDefault="006C4687" w:rsidP="0068571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C23F7" w:rsidRDefault="00CC23F7" w:rsidP="00222720"/>
    <w:sectPr w:rsidR="00CC23F7" w:rsidSect="003A7C3E">
      <w:headerReference w:type="default" r:id="rId12"/>
      <w:pgSz w:w="16850" w:h="11910" w:orient="landscape"/>
      <w:pgMar w:top="510" w:right="618" w:bottom="510" w:left="117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DFD" w:rsidRDefault="00530DFD" w:rsidP="00FE0A22">
      <w:r>
        <w:separator/>
      </w:r>
    </w:p>
  </w:endnote>
  <w:endnote w:type="continuationSeparator" w:id="0">
    <w:p w:rsidR="00530DFD" w:rsidRDefault="00530DFD" w:rsidP="00FE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DFD" w:rsidRDefault="00530DFD" w:rsidP="00FE0A22">
      <w:r>
        <w:separator/>
      </w:r>
    </w:p>
  </w:footnote>
  <w:footnote w:type="continuationSeparator" w:id="0">
    <w:p w:rsidR="00530DFD" w:rsidRDefault="00530DFD" w:rsidP="00FE0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893" w:type="pct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6346"/>
      <w:gridCol w:w="3654"/>
    </w:tblGrid>
    <w:tr w:rsidR="00E1448A" w:rsidRPr="00B73874" w:rsidTr="00421CCA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246D1B">
          <w:pPr>
            <w:pStyle w:val="TableParagraph"/>
            <w:spacing w:before="40" w:after="40"/>
            <w:ind w:left="126" w:right="438" w:hanging="4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E1448A" w:rsidRPr="00B73874" w:rsidTr="00421CCA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E1448A" w:rsidRPr="00B73874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E1448A" w:rsidRPr="00B73874" w:rsidTr="00421CCA">
      <w:trPr>
        <w:trHeight w:val="396"/>
      </w:trPr>
      <w:tc>
        <w:tcPr>
          <w:tcW w:w="3173" w:type="pct"/>
          <w:shd w:val="clear" w:color="auto" w:fill="E6E6E6"/>
        </w:tcPr>
        <w:p w:rsidR="00E1448A" w:rsidRPr="007E0CA8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Два комплекта роторно-таблеточной машины производительностью не менее 460000 тыс. </w:t>
          </w:r>
          <w:proofErr w:type="spellStart"/>
          <w:proofErr w:type="gramStart"/>
          <w:r>
            <w:rPr>
              <w:rFonts w:ascii="Times New Roman" w:hAnsi="Times New Roman" w:cs="Times New Roman"/>
              <w:b/>
              <w:sz w:val="28"/>
              <w:szCs w:val="28"/>
            </w:rPr>
            <w:t>табл</w:t>
          </w:r>
          <w:proofErr w:type="spellEnd"/>
          <w:proofErr w:type="gramEnd"/>
          <w:r>
            <w:rPr>
              <w:rFonts w:ascii="Times New Roman" w:hAnsi="Times New Roman" w:cs="Times New Roman"/>
              <w:b/>
              <w:sz w:val="28"/>
              <w:szCs w:val="28"/>
            </w:rPr>
            <w:t>/час</w:t>
          </w:r>
        </w:p>
      </w:tc>
      <w:tc>
        <w:tcPr>
          <w:tcW w:w="1827" w:type="pct"/>
          <w:shd w:val="clear" w:color="auto" w:fill="E6E6E6"/>
        </w:tcPr>
        <w:p w:rsidR="00E1448A" w:rsidRPr="00C31DCA" w:rsidRDefault="00E1448A" w:rsidP="0094293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8</w:t>
          </w:r>
        </w:p>
      </w:tc>
    </w:tr>
    <w:tr w:rsidR="00E1448A" w:rsidRPr="00B73874" w:rsidTr="00421CCA">
      <w:trPr>
        <w:trHeight w:val="460"/>
      </w:trPr>
      <w:tc>
        <w:tcPr>
          <w:tcW w:w="3173" w:type="pct"/>
          <w:shd w:val="clear" w:color="auto" w:fill="E6E6E6"/>
        </w:tcPr>
        <w:p w:rsidR="00E1448A" w:rsidRPr="00536CF5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1827" w:type="pct"/>
          <w:shd w:val="clear" w:color="auto" w:fill="E6E6E6"/>
        </w:tcPr>
        <w:p w:rsidR="00E1448A" w:rsidRPr="00B73874" w:rsidRDefault="00E1448A" w:rsidP="00421CCA">
          <w:pPr>
            <w:pStyle w:val="TableParagraph"/>
            <w:spacing w:before="40" w:after="40"/>
            <w:ind w:left="924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5242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E1448A" w:rsidRPr="00882619" w:rsidRDefault="00E1448A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994" w:type="pct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8223"/>
      <w:gridCol w:w="1984"/>
    </w:tblGrid>
    <w:tr w:rsidR="00E1448A" w:rsidRPr="00B73874" w:rsidTr="00246D1B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E95CD4">
          <w:pPr>
            <w:pStyle w:val="TableParagraph"/>
            <w:spacing w:before="40" w:after="40"/>
            <w:ind w:left="53" w:right="2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E1448A" w:rsidRPr="00B73874" w:rsidTr="00246D1B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E95CD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ул. Чапаева, 64а </w:t>
          </w:r>
        </w:p>
      </w:tc>
    </w:tr>
    <w:tr w:rsidR="00E1448A" w:rsidRPr="00B73874" w:rsidTr="00F038AF">
      <w:trPr>
        <w:trHeight w:val="396"/>
      </w:trPr>
      <w:tc>
        <w:tcPr>
          <w:tcW w:w="4028" w:type="pct"/>
          <w:shd w:val="clear" w:color="auto" w:fill="E6E6E6"/>
        </w:tcPr>
        <w:p w:rsidR="00E1448A" w:rsidRDefault="00E1448A" w:rsidP="00664475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Два комплекта роторно-таблеточной машины </w:t>
          </w:r>
        </w:p>
        <w:p w:rsidR="00E1448A" w:rsidRPr="007E0CA8" w:rsidRDefault="00895834" w:rsidP="00664475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с производительностью 460</w:t>
          </w:r>
          <w:r w:rsidR="00E1448A">
            <w:rPr>
              <w:rFonts w:ascii="Times New Roman" w:hAnsi="Times New Roman" w:cs="Times New Roman"/>
              <w:b/>
              <w:sz w:val="28"/>
              <w:szCs w:val="28"/>
            </w:rPr>
            <w:t xml:space="preserve"> тыс. </w:t>
          </w:r>
          <w:proofErr w:type="spellStart"/>
          <w:proofErr w:type="gramStart"/>
          <w:r w:rsidR="00E1448A">
            <w:rPr>
              <w:rFonts w:ascii="Times New Roman" w:hAnsi="Times New Roman" w:cs="Times New Roman"/>
              <w:b/>
              <w:sz w:val="28"/>
              <w:szCs w:val="28"/>
            </w:rPr>
            <w:t>табл</w:t>
          </w:r>
          <w:proofErr w:type="spellEnd"/>
          <w:proofErr w:type="gramEnd"/>
          <w:r w:rsidR="00E1448A">
            <w:rPr>
              <w:rFonts w:ascii="Times New Roman" w:hAnsi="Times New Roman" w:cs="Times New Roman"/>
              <w:b/>
              <w:sz w:val="28"/>
              <w:szCs w:val="28"/>
            </w:rPr>
            <w:t>/час</w:t>
          </w:r>
        </w:p>
      </w:tc>
      <w:tc>
        <w:tcPr>
          <w:tcW w:w="972" w:type="pct"/>
          <w:shd w:val="clear" w:color="auto" w:fill="E6E6E6"/>
        </w:tcPr>
        <w:p w:rsidR="00E1448A" w:rsidRPr="003C461D" w:rsidRDefault="00E1448A" w:rsidP="00E95CD4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URS-11</w:t>
          </w:r>
        </w:p>
      </w:tc>
    </w:tr>
    <w:tr w:rsidR="00E1448A" w:rsidRPr="00B73874" w:rsidTr="00F038AF">
      <w:trPr>
        <w:trHeight w:val="460"/>
      </w:trPr>
      <w:tc>
        <w:tcPr>
          <w:tcW w:w="4028" w:type="pct"/>
          <w:shd w:val="clear" w:color="auto" w:fill="E6E6E6"/>
        </w:tcPr>
        <w:p w:rsidR="00E1448A" w:rsidRPr="00536CF5" w:rsidRDefault="00E1448A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972" w:type="pct"/>
          <w:shd w:val="clear" w:color="auto" w:fill="E6E6E6"/>
        </w:tcPr>
        <w:p w:rsidR="00E1448A" w:rsidRPr="00B73874" w:rsidRDefault="00E1448A" w:rsidP="00E95CD4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5242D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4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5242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E1448A" w:rsidRPr="00882619" w:rsidRDefault="00E1448A">
    <w:pPr>
      <w:pStyle w:val="a4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994" w:type="pct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6347"/>
      <w:gridCol w:w="3860"/>
    </w:tblGrid>
    <w:tr w:rsidR="00E1448A" w:rsidRPr="00B73874" w:rsidTr="0091575D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246D1B">
          <w:pPr>
            <w:pStyle w:val="TableParagraph"/>
            <w:spacing w:before="40" w:after="40"/>
            <w:ind w:left="126" w:right="438" w:hanging="4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E1448A" w:rsidRPr="00B73874" w:rsidTr="0091575D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E1448A" w:rsidRPr="00B73874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E1448A" w:rsidRPr="00B73874" w:rsidTr="0091575D">
      <w:trPr>
        <w:trHeight w:val="396"/>
      </w:trPr>
      <w:tc>
        <w:tcPr>
          <w:tcW w:w="3109" w:type="pct"/>
          <w:shd w:val="clear" w:color="auto" w:fill="E6E6E6"/>
        </w:tcPr>
        <w:p w:rsidR="00E1448A" w:rsidRPr="007E0CA8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 xml:space="preserve">Смеситель </w:t>
          </w:r>
          <w:proofErr w:type="spellStart"/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>гранулята</w:t>
          </w:r>
          <w:proofErr w:type="spellEnd"/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 xml:space="preserve"> в </w:t>
          </w:r>
          <w:proofErr w:type="spellStart"/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>бинах</w:t>
          </w:r>
          <w:proofErr w:type="spellEnd"/>
        </w:p>
      </w:tc>
      <w:tc>
        <w:tcPr>
          <w:tcW w:w="1891" w:type="pct"/>
          <w:shd w:val="clear" w:color="auto" w:fill="E6E6E6"/>
        </w:tcPr>
        <w:p w:rsidR="00E1448A" w:rsidRPr="00C31DCA" w:rsidRDefault="00E1448A" w:rsidP="0094293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8</w:t>
          </w:r>
        </w:p>
      </w:tc>
    </w:tr>
    <w:tr w:rsidR="00E1448A" w:rsidRPr="00B73874" w:rsidTr="0091575D">
      <w:trPr>
        <w:trHeight w:val="460"/>
      </w:trPr>
      <w:tc>
        <w:tcPr>
          <w:tcW w:w="3109" w:type="pct"/>
          <w:shd w:val="clear" w:color="auto" w:fill="E6E6E6"/>
        </w:tcPr>
        <w:p w:rsidR="00E1448A" w:rsidRPr="00536CF5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1891" w:type="pct"/>
          <w:shd w:val="clear" w:color="auto" w:fill="E6E6E6"/>
        </w:tcPr>
        <w:p w:rsidR="00E1448A" w:rsidRPr="00B73874" w:rsidRDefault="00E1448A" w:rsidP="00421CCA">
          <w:pPr>
            <w:pStyle w:val="TableParagraph"/>
            <w:spacing w:before="40" w:after="40"/>
            <w:ind w:left="924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5242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E1448A" w:rsidRPr="00882619" w:rsidRDefault="00E1448A">
    <w:pPr>
      <w:pStyle w:val="a4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893" w:type="pct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9355"/>
      <w:gridCol w:w="5386"/>
    </w:tblGrid>
    <w:tr w:rsidR="00E1448A" w:rsidRPr="00B73874" w:rsidTr="00421CCA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246D1B">
          <w:pPr>
            <w:pStyle w:val="TableParagraph"/>
            <w:spacing w:before="40" w:after="40"/>
            <w:ind w:left="126" w:right="438" w:hanging="4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E1448A" w:rsidRPr="00B73874" w:rsidTr="00421CCA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E1448A" w:rsidRPr="00B73874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E1448A" w:rsidRPr="00B73874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E1448A" w:rsidRPr="00B73874" w:rsidTr="00421CCA">
      <w:trPr>
        <w:trHeight w:val="396"/>
      </w:trPr>
      <w:tc>
        <w:tcPr>
          <w:tcW w:w="3173" w:type="pct"/>
          <w:shd w:val="clear" w:color="auto" w:fill="E6E6E6"/>
        </w:tcPr>
        <w:p w:rsidR="00E1448A" w:rsidRPr="007E0CA8" w:rsidRDefault="00E1448A" w:rsidP="00F038A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Два комплекта роторно-таблеточной машины с максимальной механич</w:t>
          </w:r>
          <w:r w:rsidR="00895834">
            <w:rPr>
              <w:rFonts w:ascii="Times New Roman" w:hAnsi="Times New Roman" w:cs="Times New Roman"/>
              <w:b/>
              <w:sz w:val="28"/>
              <w:szCs w:val="28"/>
            </w:rPr>
            <w:t>еской производительностью 460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тыс. </w:t>
          </w:r>
          <w:proofErr w:type="spellStart"/>
          <w:proofErr w:type="gramStart"/>
          <w:r>
            <w:rPr>
              <w:rFonts w:ascii="Times New Roman" w:hAnsi="Times New Roman" w:cs="Times New Roman"/>
              <w:b/>
              <w:sz w:val="28"/>
              <w:szCs w:val="28"/>
            </w:rPr>
            <w:t>табл</w:t>
          </w:r>
          <w:proofErr w:type="spellEnd"/>
          <w:proofErr w:type="gramEnd"/>
          <w:r>
            <w:rPr>
              <w:rFonts w:ascii="Times New Roman" w:hAnsi="Times New Roman" w:cs="Times New Roman"/>
              <w:b/>
              <w:sz w:val="28"/>
              <w:szCs w:val="28"/>
            </w:rPr>
            <w:t>/час</w:t>
          </w:r>
        </w:p>
      </w:tc>
      <w:tc>
        <w:tcPr>
          <w:tcW w:w="1827" w:type="pct"/>
          <w:shd w:val="clear" w:color="auto" w:fill="E6E6E6"/>
        </w:tcPr>
        <w:p w:rsidR="00E1448A" w:rsidRPr="00785D6E" w:rsidRDefault="00E1448A" w:rsidP="0094293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URS-11</w:t>
          </w:r>
        </w:p>
      </w:tc>
    </w:tr>
    <w:tr w:rsidR="00E1448A" w:rsidRPr="00B73874" w:rsidTr="00421CCA">
      <w:trPr>
        <w:trHeight w:val="460"/>
      </w:trPr>
      <w:tc>
        <w:tcPr>
          <w:tcW w:w="3173" w:type="pct"/>
          <w:shd w:val="clear" w:color="auto" w:fill="E6E6E6"/>
        </w:tcPr>
        <w:p w:rsidR="00E1448A" w:rsidRPr="00536CF5" w:rsidRDefault="00E1448A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1827" w:type="pct"/>
          <w:shd w:val="clear" w:color="auto" w:fill="E6E6E6"/>
        </w:tcPr>
        <w:p w:rsidR="00E1448A" w:rsidRPr="00B73874" w:rsidRDefault="00E1448A" w:rsidP="00421CCA">
          <w:pPr>
            <w:pStyle w:val="TableParagraph"/>
            <w:spacing w:before="40" w:after="40"/>
            <w:ind w:left="924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5242D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5242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16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E1448A" w:rsidRPr="00882619" w:rsidRDefault="00E1448A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4CB"/>
    <w:multiLevelType w:val="hybridMultilevel"/>
    <w:tmpl w:val="A28C54B2"/>
    <w:lvl w:ilvl="0" w:tplc="6B88A66A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00E2"/>
    <w:multiLevelType w:val="hybridMultilevel"/>
    <w:tmpl w:val="391AFEF0"/>
    <w:lvl w:ilvl="0" w:tplc="5FCA1C3C">
      <w:start w:val="1"/>
      <w:numFmt w:val="decimal"/>
      <w:lvlText w:val="13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72F69"/>
    <w:multiLevelType w:val="hybridMultilevel"/>
    <w:tmpl w:val="A48E8F2A"/>
    <w:lvl w:ilvl="0" w:tplc="7BA4A40A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51B08"/>
    <w:multiLevelType w:val="hybridMultilevel"/>
    <w:tmpl w:val="7B76FF8A"/>
    <w:lvl w:ilvl="0" w:tplc="02886D1A">
      <w:numFmt w:val="bullet"/>
      <w:lvlText w:val=""/>
      <w:lvlJc w:val="left"/>
      <w:pPr>
        <w:ind w:left="4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AEE62FA">
      <w:numFmt w:val="bullet"/>
      <w:lvlText w:val="•"/>
      <w:lvlJc w:val="left"/>
      <w:pPr>
        <w:ind w:left="1254" w:hanging="360"/>
      </w:pPr>
      <w:rPr>
        <w:rFonts w:hint="default"/>
        <w:lang w:val="ru-RU" w:eastAsia="en-US" w:bidi="ar-SA"/>
      </w:rPr>
    </w:lvl>
    <w:lvl w:ilvl="2" w:tplc="A614EFBE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F92CBA34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DD2A12C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5" w:tplc="C30C1548">
      <w:numFmt w:val="bullet"/>
      <w:lvlText w:val="•"/>
      <w:lvlJc w:val="left"/>
      <w:pPr>
        <w:ind w:left="4592" w:hanging="360"/>
      </w:pPr>
      <w:rPr>
        <w:rFonts w:hint="default"/>
        <w:lang w:val="ru-RU" w:eastAsia="en-US" w:bidi="ar-SA"/>
      </w:rPr>
    </w:lvl>
    <w:lvl w:ilvl="6" w:tplc="D1AEB8E8">
      <w:numFmt w:val="bullet"/>
      <w:lvlText w:val="•"/>
      <w:lvlJc w:val="left"/>
      <w:pPr>
        <w:ind w:left="5426" w:hanging="360"/>
      </w:pPr>
      <w:rPr>
        <w:rFonts w:hint="default"/>
        <w:lang w:val="ru-RU" w:eastAsia="en-US" w:bidi="ar-SA"/>
      </w:rPr>
    </w:lvl>
    <w:lvl w:ilvl="7" w:tplc="2EE8E3AE">
      <w:numFmt w:val="bullet"/>
      <w:lvlText w:val="•"/>
      <w:lvlJc w:val="left"/>
      <w:pPr>
        <w:ind w:left="6260" w:hanging="360"/>
      </w:pPr>
      <w:rPr>
        <w:rFonts w:hint="default"/>
        <w:lang w:val="ru-RU" w:eastAsia="en-US" w:bidi="ar-SA"/>
      </w:rPr>
    </w:lvl>
    <w:lvl w:ilvl="8" w:tplc="331ADDA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</w:abstractNum>
  <w:abstractNum w:abstractNumId="4">
    <w:nsid w:val="078D5C5A"/>
    <w:multiLevelType w:val="hybridMultilevel"/>
    <w:tmpl w:val="887A27E0"/>
    <w:lvl w:ilvl="0" w:tplc="C0C270C4">
      <w:start w:val="1"/>
      <w:numFmt w:val="decimal"/>
      <w:lvlText w:val="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65EB2"/>
    <w:multiLevelType w:val="hybridMultilevel"/>
    <w:tmpl w:val="C83A0422"/>
    <w:lvl w:ilvl="0" w:tplc="664E2F42">
      <w:start w:val="1"/>
      <w:numFmt w:val="decimal"/>
      <w:lvlText w:val="1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1590D"/>
    <w:multiLevelType w:val="hybridMultilevel"/>
    <w:tmpl w:val="00C0FECA"/>
    <w:lvl w:ilvl="0" w:tplc="1DDE2526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76AFA96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1A0A57D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E1CE530C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DCCB004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FD9C1772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D614756C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4C304128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F24AB00C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7">
    <w:nsid w:val="0D9D7B4D"/>
    <w:multiLevelType w:val="hybridMultilevel"/>
    <w:tmpl w:val="FD00B244"/>
    <w:lvl w:ilvl="0" w:tplc="5A0E1F3A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0EA76E4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86D08468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48EFDE8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390184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3ECCADAC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0D361420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3B8F162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EE52668A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8">
    <w:nsid w:val="0EF31FF9"/>
    <w:multiLevelType w:val="hybridMultilevel"/>
    <w:tmpl w:val="537658C8"/>
    <w:lvl w:ilvl="0" w:tplc="3C84F832">
      <w:start w:val="1"/>
      <w:numFmt w:val="decimal"/>
      <w:lvlText w:val="1.%1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756F0"/>
    <w:multiLevelType w:val="hybridMultilevel"/>
    <w:tmpl w:val="0AAA771E"/>
    <w:lvl w:ilvl="0" w:tplc="5FCA1C3C">
      <w:start w:val="1"/>
      <w:numFmt w:val="decimal"/>
      <w:lvlText w:val="13-%1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13EC0B00"/>
    <w:multiLevelType w:val="hybridMultilevel"/>
    <w:tmpl w:val="5F1E5DEA"/>
    <w:lvl w:ilvl="0" w:tplc="CEF88FC8">
      <w:start w:val="1"/>
      <w:numFmt w:val="decimal"/>
      <w:lvlText w:val="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1">
    <w:nsid w:val="16C52790"/>
    <w:multiLevelType w:val="hybridMultilevel"/>
    <w:tmpl w:val="0DBADE00"/>
    <w:lvl w:ilvl="0" w:tplc="52A6110A">
      <w:start w:val="1"/>
      <w:numFmt w:val="decimal"/>
      <w:lvlText w:val="10-%1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>
    <w:nsid w:val="19243328"/>
    <w:multiLevelType w:val="hybridMultilevel"/>
    <w:tmpl w:val="07D86D04"/>
    <w:lvl w:ilvl="0" w:tplc="87649E14">
      <w:start w:val="1"/>
      <w:numFmt w:val="decimal"/>
      <w:lvlText w:val="1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7377F4"/>
    <w:multiLevelType w:val="hybridMultilevel"/>
    <w:tmpl w:val="ABFC7FC0"/>
    <w:lvl w:ilvl="0" w:tplc="3C84F832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5E5626"/>
    <w:multiLevelType w:val="hybridMultilevel"/>
    <w:tmpl w:val="498AA88E"/>
    <w:lvl w:ilvl="0" w:tplc="CD723256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73527456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7720A23C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63AADCA8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BC860F7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57E0FFA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484AC93A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495CDAC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68783A3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5">
    <w:nsid w:val="1EC92A9C"/>
    <w:multiLevelType w:val="hybridMultilevel"/>
    <w:tmpl w:val="C1FECFF4"/>
    <w:lvl w:ilvl="0" w:tplc="7AD2363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C820620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37729ED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3B3484C2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7EA896E4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42B0BED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032E5CFC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C772D4D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880461A0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6">
    <w:nsid w:val="1F3912CD"/>
    <w:multiLevelType w:val="hybridMultilevel"/>
    <w:tmpl w:val="479459FC"/>
    <w:lvl w:ilvl="0" w:tplc="6FD0FE00">
      <w:start w:val="1"/>
      <w:numFmt w:val="decimal"/>
      <w:lvlText w:val="1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96157D"/>
    <w:multiLevelType w:val="hybridMultilevel"/>
    <w:tmpl w:val="24289CC4"/>
    <w:lvl w:ilvl="0" w:tplc="ADB6896E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C46842E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67E67382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BEDCA176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D44AA170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B09AB6B4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A9F4693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A1C691FE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40A20666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18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9">
    <w:nsid w:val="23AB136B"/>
    <w:multiLevelType w:val="hybridMultilevel"/>
    <w:tmpl w:val="0820ED2A"/>
    <w:lvl w:ilvl="0" w:tplc="6FD0FE00">
      <w:start w:val="1"/>
      <w:numFmt w:val="decimal"/>
      <w:lvlText w:val="1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985E52"/>
    <w:multiLevelType w:val="hybridMultilevel"/>
    <w:tmpl w:val="697643DE"/>
    <w:lvl w:ilvl="0" w:tplc="1D70A912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AB0782E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0888BCD8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35E88A5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A4FA8AB2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5FAEFBC8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EE8C206A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DFB6EB68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7D2801B4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21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22">
    <w:nsid w:val="2F1B560E"/>
    <w:multiLevelType w:val="hybridMultilevel"/>
    <w:tmpl w:val="47BC84F2"/>
    <w:lvl w:ilvl="0" w:tplc="9DBCA7AE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462C398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2CA4F1B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2720AE2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E7183F3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ED509714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68A4B2E4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214FC4A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48B4A328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23">
    <w:nsid w:val="313E4F07"/>
    <w:multiLevelType w:val="multilevel"/>
    <w:tmpl w:val="ABE2A38C"/>
    <w:lvl w:ilvl="0">
      <w:start w:val="1"/>
      <w:numFmt w:val="decimal"/>
      <w:lvlText w:val="%1"/>
      <w:lvlJc w:val="left"/>
      <w:pPr>
        <w:ind w:left="833" w:hanging="56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3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3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567"/>
      </w:pPr>
      <w:rPr>
        <w:rFonts w:hint="default"/>
        <w:lang w:val="ru-RU" w:eastAsia="en-US" w:bidi="ar-SA"/>
      </w:rPr>
    </w:lvl>
  </w:abstractNum>
  <w:abstractNum w:abstractNumId="24">
    <w:nsid w:val="333656F3"/>
    <w:multiLevelType w:val="hybridMultilevel"/>
    <w:tmpl w:val="F92A5E00"/>
    <w:lvl w:ilvl="0" w:tplc="9EB05712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C936BC3A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7FF8B864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7476598E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1340D28E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2C0AC766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3A98244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035AF136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56A6A53A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25">
    <w:nsid w:val="380F5CC1"/>
    <w:multiLevelType w:val="hybridMultilevel"/>
    <w:tmpl w:val="03E84822"/>
    <w:lvl w:ilvl="0" w:tplc="EFB6E078">
      <w:start w:val="1"/>
      <w:numFmt w:val="decimal"/>
      <w:lvlText w:val="%1.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74BCA"/>
    <w:multiLevelType w:val="hybridMultilevel"/>
    <w:tmpl w:val="EB1E5E4E"/>
    <w:lvl w:ilvl="0" w:tplc="824056BC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A5978"/>
    <w:multiLevelType w:val="hybridMultilevel"/>
    <w:tmpl w:val="469C3B3C"/>
    <w:lvl w:ilvl="0" w:tplc="3C84F832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9">
    <w:nsid w:val="49AC7E0B"/>
    <w:multiLevelType w:val="hybridMultilevel"/>
    <w:tmpl w:val="EEBC468A"/>
    <w:lvl w:ilvl="0" w:tplc="BC048C46">
      <w:start w:val="1"/>
      <w:numFmt w:val="decimal"/>
      <w:lvlText w:val="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12440C"/>
    <w:multiLevelType w:val="hybridMultilevel"/>
    <w:tmpl w:val="8B36081A"/>
    <w:lvl w:ilvl="0" w:tplc="44E47212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B76797"/>
    <w:multiLevelType w:val="hybridMultilevel"/>
    <w:tmpl w:val="0CB83DD2"/>
    <w:lvl w:ilvl="0" w:tplc="1548BE7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>
    <w:nsid w:val="53CD235E"/>
    <w:multiLevelType w:val="hybridMultilevel"/>
    <w:tmpl w:val="1E20297E"/>
    <w:lvl w:ilvl="0" w:tplc="3CA02298">
      <w:numFmt w:val="bullet"/>
      <w:lvlText w:val="-"/>
      <w:lvlJc w:val="left"/>
      <w:pPr>
        <w:ind w:left="33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442FC40">
      <w:numFmt w:val="bullet"/>
      <w:lvlText w:val="•"/>
      <w:lvlJc w:val="left"/>
      <w:pPr>
        <w:ind w:left="1182" w:hanging="123"/>
      </w:pPr>
      <w:rPr>
        <w:rFonts w:hint="default"/>
        <w:lang w:val="ru-RU" w:eastAsia="en-US" w:bidi="ar-SA"/>
      </w:rPr>
    </w:lvl>
    <w:lvl w:ilvl="2" w:tplc="C30400D4">
      <w:numFmt w:val="bullet"/>
      <w:lvlText w:val="•"/>
      <w:lvlJc w:val="left"/>
      <w:pPr>
        <w:ind w:left="2024" w:hanging="123"/>
      </w:pPr>
      <w:rPr>
        <w:rFonts w:hint="default"/>
        <w:lang w:val="ru-RU" w:eastAsia="en-US" w:bidi="ar-SA"/>
      </w:rPr>
    </w:lvl>
    <w:lvl w:ilvl="3" w:tplc="178A46B8">
      <w:numFmt w:val="bullet"/>
      <w:lvlText w:val="•"/>
      <w:lvlJc w:val="left"/>
      <w:pPr>
        <w:ind w:left="2866" w:hanging="123"/>
      </w:pPr>
      <w:rPr>
        <w:rFonts w:hint="default"/>
        <w:lang w:val="ru-RU" w:eastAsia="en-US" w:bidi="ar-SA"/>
      </w:rPr>
    </w:lvl>
    <w:lvl w:ilvl="4" w:tplc="7BDE919A">
      <w:numFmt w:val="bullet"/>
      <w:lvlText w:val="•"/>
      <w:lvlJc w:val="left"/>
      <w:pPr>
        <w:ind w:left="3708" w:hanging="123"/>
      </w:pPr>
      <w:rPr>
        <w:rFonts w:hint="default"/>
        <w:lang w:val="ru-RU" w:eastAsia="en-US" w:bidi="ar-SA"/>
      </w:rPr>
    </w:lvl>
    <w:lvl w:ilvl="5" w:tplc="55ACFB96">
      <w:numFmt w:val="bullet"/>
      <w:lvlText w:val="•"/>
      <w:lvlJc w:val="left"/>
      <w:pPr>
        <w:ind w:left="4550" w:hanging="123"/>
      </w:pPr>
      <w:rPr>
        <w:rFonts w:hint="default"/>
        <w:lang w:val="ru-RU" w:eastAsia="en-US" w:bidi="ar-SA"/>
      </w:rPr>
    </w:lvl>
    <w:lvl w:ilvl="6" w:tplc="30BCF61A">
      <w:numFmt w:val="bullet"/>
      <w:lvlText w:val="•"/>
      <w:lvlJc w:val="left"/>
      <w:pPr>
        <w:ind w:left="5392" w:hanging="123"/>
      </w:pPr>
      <w:rPr>
        <w:rFonts w:hint="default"/>
        <w:lang w:val="ru-RU" w:eastAsia="en-US" w:bidi="ar-SA"/>
      </w:rPr>
    </w:lvl>
    <w:lvl w:ilvl="7" w:tplc="FFA05D2A">
      <w:numFmt w:val="bullet"/>
      <w:lvlText w:val="•"/>
      <w:lvlJc w:val="left"/>
      <w:pPr>
        <w:ind w:left="6234" w:hanging="123"/>
      </w:pPr>
      <w:rPr>
        <w:rFonts w:hint="default"/>
        <w:lang w:val="ru-RU" w:eastAsia="en-US" w:bidi="ar-SA"/>
      </w:rPr>
    </w:lvl>
    <w:lvl w:ilvl="8" w:tplc="78AE2630">
      <w:numFmt w:val="bullet"/>
      <w:lvlText w:val="•"/>
      <w:lvlJc w:val="left"/>
      <w:pPr>
        <w:ind w:left="7076" w:hanging="123"/>
      </w:pPr>
      <w:rPr>
        <w:rFonts w:hint="default"/>
        <w:lang w:val="ru-RU" w:eastAsia="en-US" w:bidi="ar-SA"/>
      </w:rPr>
    </w:lvl>
  </w:abstractNum>
  <w:abstractNum w:abstractNumId="33">
    <w:nsid w:val="57732869"/>
    <w:multiLevelType w:val="hybridMultilevel"/>
    <w:tmpl w:val="740C862A"/>
    <w:lvl w:ilvl="0" w:tplc="664E2F42">
      <w:start w:val="1"/>
      <w:numFmt w:val="decimal"/>
      <w:lvlText w:val="16-%1"/>
      <w:lvlJc w:val="left"/>
      <w:pPr>
        <w:ind w:left="66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>
    <w:nsid w:val="5AD032E3"/>
    <w:multiLevelType w:val="hybridMultilevel"/>
    <w:tmpl w:val="D77E9C10"/>
    <w:lvl w:ilvl="0" w:tplc="37A4E8C2">
      <w:start w:val="1"/>
      <w:numFmt w:val="decimal"/>
      <w:lvlText w:val="1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36">
    <w:nsid w:val="63003153"/>
    <w:multiLevelType w:val="hybridMultilevel"/>
    <w:tmpl w:val="E96684FC"/>
    <w:lvl w:ilvl="0" w:tplc="47B2DBE8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97CFDE2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59BE65E2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250EFFA4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D23CE130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87A2BE5A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2B1C28B8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61FA0FCC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8550E976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37">
    <w:nsid w:val="66A7629A"/>
    <w:multiLevelType w:val="hybridMultilevel"/>
    <w:tmpl w:val="F81AC222"/>
    <w:lvl w:ilvl="0" w:tplc="ABF8C098">
      <w:start w:val="1"/>
      <w:numFmt w:val="decimal"/>
      <w:lvlText w:val="1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F83E1C"/>
    <w:multiLevelType w:val="hybridMultilevel"/>
    <w:tmpl w:val="FF9EFD6E"/>
    <w:lvl w:ilvl="0" w:tplc="F558BDC4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B60C9752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AFF28284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9C700B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ED80F512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335EF29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28C45220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165C48A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53B22C9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39">
    <w:nsid w:val="6D582860"/>
    <w:multiLevelType w:val="hybridMultilevel"/>
    <w:tmpl w:val="C13CCA84"/>
    <w:lvl w:ilvl="0" w:tplc="9FF4BB58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380F28"/>
    <w:multiLevelType w:val="hybridMultilevel"/>
    <w:tmpl w:val="FB9C2EDE"/>
    <w:lvl w:ilvl="0" w:tplc="87A653EC">
      <w:start w:val="1"/>
      <w:numFmt w:val="decimal"/>
      <w:lvlText w:val="20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12" w:hanging="360"/>
      </w:pPr>
    </w:lvl>
    <w:lvl w:ilvl="2" w:tplc="0419001B" w:tentative="1">
      <w:start w:val="1"/>
      <w:numFmt w:val="lowerRoman"/>
      <w:lvlText w:val="%3."/>
      <w:lvlJc w:val="right"/>
      <w:pPr>
        <w:ind w:left="2032" w:hanging="180"/>
      </w:pPr>
    </w:lvl>
    <w:lvl w:ilvl="3" w:tplc="0419000F" w:tentative="1">
      <w:start w:val="1"/>
      <w:numFmt w:val="decimal"/>
      <w:lvlText w:val="%4."/>
      <w:lvlJc w:val="left"/>
      <w:pPr>
        <w:ind w:left="2752" w:hanging="360"/>
      </w:pPr>
    </w:lvl>
    <w:lvl w:ilvl="4" w:tplc="04190019" w:tentative="1">
      <w:start w:val="1"/>
      <w:numFmt w:val="lowerLetter"/>
      <w:lvlText w:val="%5."/>
      <w:lvlJc w:val="left"/>
      <w:pPr>
        <w:ind w:left="3472" w:hanging="360"/>
      </w:pPr>
    </w:lvl>
    <w:lvl w:ilvl="5" w:tplc="0419001B" w:tentative="1">
      <w:start w:val="1"/>
      <w:numFmt w:val="lowerRoman"/>
      <w:lvlText w:val="%6."/>
      <w:lvlJc w:val="right"/>
      <w:pPr>
        <w:ind w:left="4192" w:hanging="180"/>
      </w:pPr>
    </w:lvl>
    <w:lvl w:ilvl="6" w:tplc="0419000F" w:tentative="1">
      <w:start w:val="1"/>
      <w:numFmt w:val="decimal"/>
      <w:lvlText w:val="%7."/>
      <w:lvlJc w:val="left"/>
      <w:pPr>
        <w:ind w:left="4912" w:hanging="360"/>
      </w:pPr>
    </w:lvl>
    <w:lvl w:ilvl="7" w:tplc="04190019" w:tentative="1">
      <w:start w:val="1"/>
      <w:numFmt w:val="lowerLetter"/>
      <w:lvlText w:val="%8."/>
      <w:lvlJc w:val="left"/>
      <w:pPr>
        <w:ind w:left="5632" w:hanging="360"/>
      </w:pPr>
    </w:lvl>
    <w:lvl w:ilvl="8" w:tplc="041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41">
    <w:nsid w:val="711D26B8"/>
    <w:multiLevelType w:val="hybridMultilevel"/>
    <w:tmpl w:val="5C0E09EA"/>
    <w:lvl w:ilvl="0" w:tplc="9CEEF338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0097F"/>
    <w:multiLevelType w:val="hybridMultilevel"/>
    <w:tmpl w:val="BC3034EC"/>
    <w:lvl w:ilvl="0" w:tplc="F1E6AAE6">
      <w:start w:val="1"/>
      <w:numFmt w:val="decimal"/>
      <w:lvlText w:val="1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B477A0"/>
    <w:multiLevelType w:val="hybridMultilevel"/>
    <w:tmpl w:val="15C46F12"/>
    <w:lvl w:ilvl="0" w:tplc="7D0A7006">
      <w:numFmt w:val="bullet"/>
      <w:lvlText w:val="-"/>
      <w:lvlJc w:val="left"/>
      <w:pPr>
        <w:ind w:left="78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0DAA60C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plc="B142A88A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470283FE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4" w:tplc="24B477DE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5" w:tplc="ED2AEA6A">
      <w:numFmt w:val="bullet"/>
      <w:lvlText w:val="•"/>
      <w:lvlJc w:val="left"/>
      <w:pPr>
        <w:ind w:left="4781" w:hanging="360"/>
      </w:pPr>
      <w:rPr>
        <w:rFonts w:hint="default"/>
        <w:lang w:val="ru-RU" w:eastAsia="en-US" w:bidi="ar-SA"/>
      </w:rPr>
    </w:lvl>
    <w:lvl w:ilvl="6" w:tplc="9D30B5B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 w:tplc="78640946">
      <w:numFmt w:val="bullet"/>
      <w:lvlText w:val="•"/>
      <w:lvlJc w:val="left"/>
      <w:pPr>
        <w:ind w:left="6381" w:hanging="360"/>
      </w:pPr>
      <w:rPr>
        <w:rFonts w:hint="default"/>
        <w:lang w:val="ru-RU" w:eastAsia="en-US" w:bidi="ar-SA"/>
      </w:rPr>
    </w:lvl>
    <w:lvl w:ilvl="8" w:tplc="294A73EE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</w:abstractNum>
  <w:abstractNum w:abstractNumId="44">
    <w:nsid w:val="7CBA45AF"/>
    <w:multiLevelType w:val="hybridMultilevel"/>
    <w:tmpl w:val="3FAE4174"/>
    <w:lvl w:ilvl="0" w:tplc="78AC021C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8AEED56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9EFCCE64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67D6FE4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6E644F68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ABF4611E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4DB69280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B1582C5A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EE96792E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45">
    <w:nsid w:val="7ED0343C"/>
    <w:multiLevelType w:val="hybridMultilevel"/>
    <w:tmpl w:val="17543E6C"/>
    <w:lvl w:ilvl="0" w:tplc="2AF09A82">
      <w:start w:val="1"/>
      <w:numFmt w:val="decimal"/>
      <w:lvlText w:val="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36"/>
  </w:num>
  <w:num w:numId="4">
    <w:abstractNumId w:val="7"/>
  </w:num>
  <w:num w:numId="5">
    <w:abstractNumId w:val="6"/>
  </w:num>
  <w:num w:numId="6">
    <w:abstractNumId w:val="15"/>
  </w:num>
  <w:num w:numId="7">
    <w:abstractNumId w:val="32"/>
  </w:num>
  <w:num w:numId="8">
    <w:abstractNumId w:val="24"/>
  </w:num>
  <w:num w:numId="9">
    <w:abstractNumId w:val="17"/>
  </w:num>
  <w:num w:numId="10">
    <w:abstractNumId w:val="43"/>
  </w:num>
  <w:num w:numId="11">
    <w:abstractNumId w:val="44"/>
  </w:num>
  <w:num w:numId="12">
    <w:abstractNumId w:val="20"/>
  </w:num>
  <w:num w:numId="13">
    <w:abstractNumId w:val="38"/>
  </w:num>
  <w:num w:numId="14">
    <w:abstractNumId w:val="28"/>
  </w:num>
  <w:num w:numId="15">
    <w:abstractNumId w:val="14"/>
  </w:num>
  <w:num w:numId="16">
    <w:abstractNumId w:val="21"/>
  </w:num>
  <w:num w:numId="17">
    <w:abstractNumId w:val="23"/>
  </w:num>
  <w:num w:numId="18">
    <w:abstractNumId w:val="8"/>
  </w:num>
  <w:num w:numId="19">
    <w:abstractNumId w:val="25"/>
  </w:num>
  <w:num w:numId="20">
    <w:abstractNumId w:val="13"/>
  </w:num>
  <w:num w:numId="21">
    <w:abstractNumId w:val="27"/>
  </w:num>
  <w:num w:numId="22">
    <w:abstractNumId w:val="10"/>
  </w:num>
  <w:num w:numId="23">
    <w:abstractNumId w:val="45"/>
  </w:num>
  <w:num w:numId="24">
    <w:abstractNumId w:val="2"/>
  </w:num>
  <w:num w:numId="25">
    <w:abstractNumId w:val="29"/>
  </w:num>
  <w:num w:numId="26">
    <w:abstractNumId w:val="26"/>
  </w:num>
  <w:num w:numId="27">
    <w:abstractNumId w:val="4"/>
  </w:num>
  <w:num w:numId="28">
    <w:abstractNumId w:val="0"/>
  </w:num>
  <w:num w:numId="29">
    <w:abstractNumId w:val="39"/>
  </w:num>
  <w:num w:numId="30">
    <w:abstractNumId w:val="1"/>
  </w:num>
  <w:num w:numId="31">
    <w:abstractNumId w:val="19"/>
  </w:num>
  <w:num w:numId="32">
    <w:abstractNumId w:val="41"/>
  </w:num>
  <w:num w:numId="33">
    <w:abstractNumId w:val="37"/>
  </w:num>
  <w:num w:numId="34">
    <w:abstractNumId w:val="16"/>
  </w:num>
  <w:num w:numId="35">
    <w:abstractNumId w:val="5"/>
  </w:num>
  <w:num w:numId="36">
    <w:abstractNumId w:val="12"/>
  </w:num>
  <w:num w:numId="37">
    <w:abstractNumId w:val="42"/>
  </w:num>
  <w:num w:numId="38">
    <w:abstractNumId w:val="34"/>
  </w:num>
  <w:num w:numId="39">
    <w:abstractNumId w:val="40"/>
  </w:num>
  <w:num w:numId="40">
    <w:abstractNumId w:val="30"/>
  </w:num>
  <w:num w:numId="41">
    <w:abstractNumId w:val="11"/>
  </w:num>
  <w:num w:numId="42">
    <w:abstractNumId w:val="33"/>
  </w:num>
  <w:num w:numId="43">
    <w:abstractNumId w:val="18"/>
  </w:num>
  <w:num w:numId="44">
    <w:abstractNumId w:val="35"/>
  </w:num>
  <w:num w:numId="45">
    <w:abstractNumId w:val="9"/>
  </w:num>
  <w:num w:numId="46">
    <w:abstractNumId w:val="31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5C"/>
    <w:rsid w:val="00000236"/>
    <w:rsid w:val="00012F34"/>
    <w:rsid w:val="000243FF"/>
    <w:rsid w:val="00026159"/>
    <w:rsid w:val="00030453"/>
    <w:rsid w:val="000311BB"/>
    <w:rsid w:val="000334FF"/>
    <w:rsid w:val="000339C8"/>
    <w:rsid w:val="00040019"/>
    <w:rsid w:val="000412D5"/>
    <w:rsid w:val="00041309"/>
    <w:rsid w:val="00043A16"/>
    <w:rsid w:val="00045D48"/>
    <w:rsid w:val="00051960"/>
    <w:rsid w:val="000544C8"/>
    <w:rsid w:val="0006362E"/>
    <w:rsid w:val="000671CA"/>
    <w:rsid w:val="000703EB"/>
    <w:rsid w:val="00070452"/>
    <w:rsid w:val="00076743"/>
    <w:rsid w:val="000772D1"/>
    <w:rsid w:val="00083861"/>
    <w:rsid w:val="00086C0A"/>
    <w:rsid w:val="00091481"/>
    <w:rsid w:val="00094297"/>
    <w:rsid w:val="00096CA2"/>
    <w:rsid w:val="00097EEA"/>
    <w:rsid w:val="000A099A"/>
    <w:rsid w:val="000A1AF8"/>
    <w:rsid w:val="000A1C9B"/>
    <w:rsid w:val="000A6332"/>
    <w:rsid w:val="000A6803"/>
    <w:rsid w:val="000B152B"/>
    <w:rsid w:val="000B4457"/>
    <w:rsid w:val="000B58EA"/>
    <w:rsid w:val="000B5917"/>
    <w:rsid w:val="000B59FB"/>
    <w:rsid w:val="000C5AF1"/>
    <w:rsid w:val="000D4C35"/>
    <w:rsid w:val="000E04F2"/>
    <w:rsid w:val="000F4B9D"/>
    <w:rsid w:val="000F4CF7"/>
    <w:rsid w:val="000F556F"/>
    <w:rsid w:val="000F762B"/>
    <w:rsid w:val="001003E1"/>
    <w:rsid w:val="001004FD"/>
    <w:rsid w:val="00102541"/>
    <w:rsid w:val="001113FC"/>
    <w:rsid w:val="0011475E"/>
    <w:rsid w:val="00116450"/>
    <w:rsid w:val="00116C62"/>
    <w:rsid w:val="0012508D"/>
    <w:rsid w:val="00134873"/>
    <w:rsid w:val="0014202F"/>
    <w:rsid w:val="00142B85"/>
    <w:rsid w:val="00143E4A"/>
    <w:rsid w:val="00144F12"/>
    <w:rsid w:val="001474B5"/>
    <w:rsid w:val="00150385"/>
    <w:rsid w:val="00150AB1"/>
    <w:rsid w:val="00152DFC"/>
    <w:rsid w:val="00156301"/>
    <w:rsid w:val="0016053C"/>
    <w:rsid w:val="00161B8E"/>
    <w:rsid w:val="00163EE6"/>
    <w:rsid w:val="00173D32"/>
    <w:rsid w:val="00173D6D"/>
    <w:rsid w:val="001812D9"/>
    <w:rsid w:val="0018329D"/>
    <w:rsid w:val="00183AC8"/>
    <w:rsid w:val="0018413C"/>
    <w:rsid w:val="0018629E"/>
    <w:rsid w:val="00187250"/>
    <w:rsid w:val="00190118"/>
    <w:rsid w:val="001915B6"/>
    <w:rsid w:val="001945E8"/>
    <w:rsid w:val="00197232"/>
    <w:rsid w:val="001A0697"/>
    <w:rsid w:val="001A1354"/>
    <w:rsid w:val="001A1AD3"/>
    <w:rsid w:val="001A2B4B"/>
    <w:rsid w:val="001A461F"/>
    <w:rsid w:val="001B4CF2"/>
    <w:rsid w:val="001B5A0A"/>
    <w:rsid w:val="001D2ADA"/>
    <w:rsid w:val="001D3788"/>
    <w:rsid w:val="001D3F30"/>
    <w:rsid w:val="001D5D97"/>
    <w:rsid w:val="001D7974"/>
    <w:rsid w:val="001D7FA7"/>
    <w:rsid w:val="001E0928"/>
    <w:rsid w:val="001E3160"/>
    <w:rsid w:val="001E4D56"/>
    <w:rsid w:val="001E55A5"/>
    <w:rsid w:val="001E56F7"/>
    <w:rsid w:val="001E6E40"/>
    <w:rsid w:val="001F078E"/>
    <w:rsid w:val="001F370C"/>
    <w:rsid w:val="00200E77"/>
    <w:rsid w:val="0021446F"/>
    <w:rsid w:val="00215BF5"/>
    <w:rsid w:val="002213CE"/>
    <w:rsid w:val="00222720"/>
    <w:rsid w:val="00224A3C"/>
    <w:rsid w:val="00225828"/>
    <w:rsid w:val="00227B4F"/>
    <w:rsid w:val="00230D68"/>
    <w:rsid w:val="002320D0"/>
    <w:rsid w:val="00232D2A"/>
    <w:rsid w:val="0023304B"/>
    <w:rsid w:val="00234B42"/>
    <w:rsid w:val="00240037"/>
    <w:rsid w:val="002424DB"/>
    <w:rsid w:val="00246D1B"/>
    <w:rsid w:val="00251CE1"/>
    <w:rsid w:val="002531DD"/>
    <w:rsid w:val="00257115"/>
    <w:rsid w:val="00260AC9"/>
    <w:rsid w:val="0026125C"/>
    <w:rsid w:val="00261F41"/>
    <w:rsid w:val="002720DE"/>
    <w:rsid w:val="00272E67"/>
    <w:rsid w:val="00282581"/>
    <w:rsid w:val="00285561"/>
    <w:rsid w:val="00286B99"/>
    <w:rsid w:val="00287694"/>
    <w:rsid w:val="0028790A"/>
    <w:rsid w:val="002911B5"/>
    <w:rsid w:val="00291BFA"/>
    <w:rsid w:val="002952A9"/>
    <w:rsid w:val="002A5385"/>
    <w:rsid w:val="002A5972"/>
    <w:rsid w:val="002B3429"/>
    <w:rsid w:val="002B53E1"/>
    <w:rsid w:val="002C3AD5"/>
    <w:rsid w:val="002C3C99"/>
    <w:rsid w:val="002D13D6"/>
    <w:rsid w:val="002D2223"/>
    <w:rsid w:val="002D3C9C"/>
    <w:rsid w:val="002D466A"/>
    <w:rsid w:val="002D7D83"/>
    <w:rsid w:val="002E0312"/>
    <w:rsid w:val="002E04C9"/>
    <w:rsid w:val="002E3B0B"/>
    <w:rsid w:val="002E4C61"/>
    <w:rsid w:val="002E744D"/>
    <w:rsid w:val="002F3FFA"/>
    <w:rsid w:val="002F47A8"/>
    <w:rsid w:val="002F5970"/>
    <w:rsid w:val="002F61A9"/>
    <w:rsid w:val="003020C7"/>
    <w:rsid w:val="00303F5D"/>
    <w:rsid w:val="003108AC"/>
    <w:rsid w:val="00322990"/>
    <w:rsid w:val="003243FC"/>
    <w:rsid w:val="00327083"/>
    <w:rsid w:val="00335BB4"/>
    <w:rsid w:val="003366FA"/>
    <w:rsid w:val="00336AB9"/>
    <w:rsid w:val="00342DF6"/>
    <w:rsid w:val="00346D0C"/>
    <w:rsid w:val="0035416E"/>
    <w:rsid w:val="00354891"/>
    <w:rsid w:val="00354AC4"/>
    <w:rsid w:val="00360729"/>
    <w:rsid w:val="003711DA"/>
    <w:rsid w:val="0037507C"/>
    <w:rsid w:val="003762BB"/>
    <w:rsid w:val="00380E64"/>
    <w:rsid w:val="0038143B"/>
    <w:rsid w:val="003866A3"/>
    <w:rsid w:val="003907F8"/>
    <w:rsid w:val="00392140"/>
    <w:rsid w:val="003931DC"/>
    <w:rsid w:val="00393857"/>
    <w:rsid w:val="00394D3D"/>
    <w:rsid w:val="00395063"/>
    <w:rsid w:val="003A0798"/>
    <w:rsid w:val="003A1182"/>
    <w:rsid w:val="003A2392"/>
    <w:rsid w:val="003A5419"/>
    <w:rsid w:val="003A7C3E"/>
    <w:rsid w:val="003B4945"/>
    <w:rsid w:val="003C01B6"/>
    <w:rsid w:val="003C461D"/>
    <w:rsid w:val="003C5C5F"/>
    <w:rsid w:val="003C78C3"/>
    <w:rsid w:val="003D1038"/>
    <w:rsid w:val="003D10E4"/>
    <w:rsid w:val="003D279F"/>
    <w:rsid w:val="003D321F"/>
    <w:rsid w:val="003D46C1"/>
    <w:rsid w:val="003D664D"/>
    <w:rsid w:val="003F1F23"/>
    <w:rsid w:val="003F5DEA"/>
    <w:rsid w:val="003F6EEA"/>
    <w:rsid w:val="00403030"/>
    <w:rsid w:val="00410667"/>
    <w:rsid w:val="004142ED"/>
    <w:rsid w:val="004161E3"/>
    <w:rsid w:val="0041655C"/>
    <w:rsid w:val="00417C34"/>
    <w:rsid w:val="004211D3"/>
    <w:rsid w:val="00421CCA"/>
    <w:rsid w:val="00437841"/>
    <w:rsid w:val="0044201B"/>
    <w:rsid w:val="00445114"/>
    <w:rsid w:val="0044625A"/>
    <w:rsid w:val="00447A81"/>
    <w:rsid w:val="00450584"/>
    <w:rsid w:val="00452B38"/>
    <w:rsid w:val="00456334"/>
    <w:rsid w:val="0045714B"/>
    <w:rsid w:val="004614BC"/>
    <w:rsid w:val="00465BD7"/>
    <w:rsid w:val="00465C37"/>
    <w:rsid w:val="00467D85"/>
    <w:rsid w:val="004704B3"/>
    <w:rsid w:val="00472153"/>
    <w:rsid w:val="00474684"/>
    <w:rsid w:val="00477880"/>
    <w:rsid w:val="00482B96"/>
    <w:rsid w:val="00482BEA"/>
    <w:rsid w:val="00495E48"/>
    <w:rsid w:val="00496254"/>
    <w:rsid w:val="00496B5C"/>
    <w:rsid w:val="0049702B"/>
    <w:rsid w:val="00497B28"/>
    <w:rsid w:val="004A0FEE"/>
    <w:rsid w:val="004A6A16"/>
    <w:rsid w:val="004B7147"/>
    <w:rsid w:val="004C02C5"/>
    <w:rsid w:val="004C09E7"/>
    <w:rsid w:val="004D0256"/>
    <w:rsid w:val="004D28C4"/>
    <w:rsid w:val="004D32D5"/>
    <w:rsid w:val="004D3489"/>
    <w:rsid w:val="004D40F5"/>
    <w:rsid w:val="004D5CA2"/>
    <w:rsid w:val="004E3BDC"/>
    <w:rsid w:val="004F4815"/>
    <w:rsid w:val="004F594C"/>
    <w:rsid w:val="005006A6"/>
    <w:rsid w:val="00500826"/>
    <w:rsid w:val="0050337F"/>
    <w:rsid w:val="0050377F"/>
    <w:rsid w:val="00503962"/>
    <w:rsid w:val="00504D0D"/>
    <w:rsid w:val="00507100"/>
    <w:rsid w:val="00507994"/>
    <w:rsid w:val="00510AA6"/>
    <w:rsid w:val="005178CC"/>
    <w:rsid w:val="00520E2E"/>
    <w:rsid w:val="00521A45"/>
    <w:rsid w:val="00525614"/>
    <w:rsid w:val="00530DFD"/>
    <w:rsid w:val="0053344C"/>
    <w:rsid w:val="00536CF5"/>
    <w:rsid w:val="00540E76"/>
    <w:rsid w:val="00544C79"/>
    <w:rsid w:val="00550B08"/>
    <w:rsid w:val="00552499"/>
    <w:rsid w:val="00564340"/>
    <w:rsid w:val="005674C6"/>
    <w:rsid w:val="00567F30"/>
    <w:rsid w:val="0057394B"/>
    <w:rsid w:val="0059682F"/>
    <w:rsid w:val="005B0B71"/>
    <w:rsid w:val="005B4023"/>
    <w:rsid w:val="005C0A6F"/>
    <w:rsid w:val="005C26BF"/>
    <w:rsid w:val="005C3386"/>
    <w:rsid w:val="005C7AB0"/>
    <w:rsid w:val="005D1116"/>
    <w:rsid w:val="005D1240"/>
    <w:rsid w:val="005D3E77"/>
    <w:rsid w:val="005D4681"/>
    <w:rsid w:val="005D61CF"/>
    <w:rsid w:val="005E451D"/>
    <w:rsid w:val="005E501D"/>
    <w:rsid w:val="00600F39"/>
    <w:rsid w:val="00604A9F"/>
    <w:rsid w:val="00605F89"/>
    <w:rsid w:val="00606987"/>
    <w:rsid w:val="00617845"/>
    <w:rsid w:val="006178FA"/>
    <w:rsid w:val="00617C18"/>
    <w:rsid w:val="00621222"/>
    <w:rsid w:val="00621E52"/>
    <w:rsid w:val="00622B77"/>
    <w:rsid w:val="006244CC"/>
    <w:rsid w:val="0062483B"/>
    <w:rsid w:val="00625046"/>
    <w:rsid w:val="00630AEA"/>
    <w:rsid w:val="00630DDD"/>
    <w:rsid w:val="006336D2"/>
    <w:rsid w:val="006346D3"/>
    <w:rsid w:val="00635478"/>
    <w:rsid w:val="00641E66"/>
    <w:rsid w:val="006424EE"/>
    <w:rsid w:val="00644D52"/>
    <w:rsid w:val="006525D2"/>
    <w:rsid w:val="00653CDB"/>
    <w:rsid w:val="00655445"/>
    <w:rsid w:val="00657926"/>
    <w:rsid w:val="0066078D"/>
    <w:rsid w:val="00662E8A"/>
    <w:rsid w:val="00664475"/>
    <w:rsid w:val="00665F90"/>
    <w:rsid w:val="00675012"/>
    <w:rsid w:val="006775FD"/>
    <w:rsid w:val="0068571F"/>
    <w:rsid w:val="0068631A"/>
    <w:rsid w:val="00693840"/>
    <w:rsid w:val="006952FF"/>
    <w:rsid w:val="0069571B"/>
    <w:rsid w:val="00696A71"/>
    <w:rsid w:val="006A47B3"/>
    <w:rsid w:val="006B0803"/>
    <w:rsid w:val="006B0D8A"/>
    <w:rsid w:val="006C055F"/>
    <w:rsid w:val="006C33CD"/>
    <w:rsid w:val="006C4687"/>
    <w:rsid w:val="006C6078"/>
    <w:rsid w:val="006C6B84"/>
    <w:rsid w:val="006D0FDC"/>
    <w:rsid w:val="006D2D64"/>
    <w:rsid w:val="006D5035"/>
    <w:rsid w:val="006F751C"/>
    <w:rsid w:val="007006F5"/>
    <w:rsid w:val="007035FC"/>
    <w:rsid w:val="00703F4C"/>
    <w:rsid w:val="00713A0D"/>
    <w:rsid w:val="00731E4C"/>
    <w:rsid w:val="00734F76"/>
    <w:rsid w:val="00736D99"/>
    <w:rsid w:val="007464C9"/>
    <w:rsid w:val="007536E1"/>
    <w:rsid w:val="0075753C"/>
    <w:rsid w:val="00760A30"/>
    <w:rsid w:val="00761B18"/>
    <w:rsid w:val="00762EFC"/>
    <w:rsid w:val="00763C67"/>
    <w:rsid w:val="00773417"/>
    <w:rsid w:val="00773E48"/>
    <w:rsid w:val="00774F67"/>
    <w:rsid w:val="0078026D"/>
    <w:rsid w:val="00785860"/>
    <w:rsid w:val="00785D6E"/>
    <w:rsid w:val="007864F7"/>
    <w:rsid w:val="007975BC"/>
    <w:rsid w:val="00797AF1"/>
    <w:rsid w:val="007A2425"/>
    <w:rsid w:val="007A31DA"/>
    <w:rsid w:val="007B2CA1"/>
    <w:rsid w:val="007B2CB7"/>
    <w:rsid w:val="007B33CA"/>
    <w:rsid w:val="007B4C5E"/>
    <w:rsid w:val="007D2290"/>
    <w:rsid w:val="007D2989"/>
    <w:rsid w:val="007D56A3"/>
    <w:rsid w:val="007D7822"/>
    <w:rsid w:val="007E0CA8"/>
    <w:rsid w:val="0080092A"/>
    <w:rsid w:val="0080239F"/>
    <w:rsid w:val="008047E0"/>
    <w:rsid w:val="00805DB5"/>
    <w:rsid w:val="008109D0"/>
    <w:rsid w:val="00811346"/>
    <w:rsid w:val="008122F7"/>
    <w:rsid w:val="00813EC8"/>
    <w:rsid w:val="00814E87"/>
    <w:rsid w:val="00815A5E"/>
    <w:rsid w:val="00827C73"/>
    <w:rsid w:val="008317BB"/>
    <w:rsid w:val="00831B1D"/>
    <w:rsid w:val="0083407C"/>
    <w:rsid w:val="0084225B"/>
    <w:rsid w:val="00842E76"/>
    <w:rsid w:val="00847B98"/>
    <w:rsid w:val="00850E55"/>
    <w:rsid w:val="00854C56"/>
    <w:rsid w:val="00861C89"/>
    <w:rsid w:val="00862177"/>
    <w:rsid w:val="008626C2"/>
    <w:rsid w:val="00865888"/>
    <w:rsid w:val="00865F2E"/>
    <w:rsid w:val="00866B73"/>
    <w:rsid w:val="00866CA8"/>
    <w:rsid w:val="008724B1"/>
    <w:rsid w:val="0088066F"/>
    <w:rsid w:val="008811A0"/>
    <w:rsid w:val="00881519"/>
    <w:rsid w:val="00881F5F"/>
    <w:rsid w:val="00882619"/>
    <w:rsid w:val="0088724C"/>
    <w:rsid w:val="008879EE"/>
    <w:rsid w:val="00890EC8"/>
    <w:rsid w:val="008944D0"/>
    <w:rsid w:val="00895834"/>
    <w:rsid w:val="00896702"/>
    <w:rsid w:val="008A3007"/>
    <w:rsid w:val="008A4901"/>
    <w:rsid w:val="008B3D5B"/>
    <w:rsid w:val="008B5A66"/>
    <w:rsid w:val="008B7D17"/>
    <w:rsid w:val="008C43D6"/>
    <w:rsid w:val="008C5862"/>
    <w:rsid w:val="008C77EB"/>
    <w:rsid w:val="008D5D2C"/>
    <w:rsid w:val="008E2758"/>
    <w:rsid w:val="008E687A"/>
    <w:rsid w:val="008F201B"/>
    <w:rsid w:val="008F25A0"/>
    <w:rsid w:val="008F35C2"/>
    <w:rsid w:val="008F3C0A"/>
    <w:rsid w:val="00900E8A"/>
    <w:rsid w:val="00907FF4"/>
    <w:rsid w:val="00910E84"/>
    <w:rsid w:val="009125F6"/>
    <w:rsid w:val="00913738"/>
    <w:rsid w:val="0091575D"/>
    <w:rsid w:val="00921232"/>
    <w:rsid w:val="009264AC"/>
    <w:rsid w:val="00933907"/>
    <w:rsid w:val="00935544"/>
    <w:rsid w:val="00936DC8"/>
    <w:rsid w:val="00941151"/>
    <w:rsid w:val="00942934"/>
    <w:rsid w:val="00945937"/>
    <w:rsid w:val="00946355"/>
    <w:rsid w:val="00950AED"/>
    <w:rsid w:val="0095242D"/>
    <w:rsid w:val="00952FAF"/>
    <w:rsid w:val="00957B27"/>
    <w:rsid w:val="00960560"/>
    <w:rsid w:val="0096081D"/>
    <w:rsid w:val="00963775"/>
    <w:rsid w:val="009669FE"/>
    <w:rsid w:val="00967B7F"/>
    <w:rsid w:val="00970B4E"/>
    <w:rsid w:val="00971DB7"/>
    <w:rsid w:val="009730B2"/>
    <w:rsid w:val="00974571"/>
    <w:rsid w:val="00974A9B"/>
    <w:rsid w:val="00975FCE"/>
    <w:rsid w:val="00984E08"/>
    <w:rsid w:val="009857FE"/>
    <w:rsid w:val="00992071"/>
    <w:rsid w:val="009A138D"/>
    <w:rsid w:val="009A2C5C"/>
    <w:rsid w:val="009A47FA"/>
    <w:rsid w:val="009B097E"/>
    <w:rsid w:val="009C5189"/>
    <w:rsid w:val="009C6014"/>
    <w:rsid w:val="009D35BA"/>
    <w:rsid w:val="009D4B65"/>
    <w:rsid w:val="009E0E91"/>
    <w:rsid w:val="009E25A5"/>
    <w:rsid w:val="009E2F94"/>
    <w:rsid w:val="009E3112"/>
    <w:rsid w:val="009E490F"/>
    <w:rsid w:val="009E4B9D"/>
    <w:rsid w:val="009E74DE"/>
    <w:rsid w:val="009E7E66"/>
    <w:rsid w:val="009F0525"/>
    <w:rsid w:val="009F1D92"/>
    <w:rsid w:val="009F20F0"/>
    <w:rsid w:val="009F3AC8"/>
    <w:rsid w:val="009F592E"/>
    <w:rsid w:val="009F72A3"/>
    <w:rsid w:val="009F76A6"/>
    <w:rsid w:val="00A057A9"/>
    <w:rsid w:val="00A155E6"/>
    <w:rsid w:val="00A16405"/>
    <w:rsid w:val="00A22D0A"/>
    <w:rsid w:val="00A30002"/>
    <w:rsid w:val="00A33F23"/>
    <w:rsid w:val="00A34071"/>
    <w:rsid w:val="00A3747A"/>
    <w:rsid w:val="00A40D3C"/>
    <w:rsid w:val="00A44291"/>
    <w:rsid w:val="00A533BC"/>
    <w:rsid w:val="00A54BDE"/>
    <w:rsid w:val="00A56211"/>
    <w:rsid w:val="00A56D08"/>
    <w:rsid w:val="00A70632"/>
    <w:rsid w:val="00A82194"/>
    <w:rsid w:val="00A82B54"/>
    <w:rsid w:val="00A84009"/>
    <w:rsid w:val="00A84328"/>
    <w:rsid w:val="00A938C8"/>
    <w:rsid w:val="00A94333"/>
    <w:rsid w:val="00A955B2"/>
    <w:rsid w:val="00AA2A0A"/>
    <w:rsid w:val="00AB02DB"/>
    <w:rsid w:val="00AB5AD1"/>
    <w:rsid w:val="00AC1F79"/>
    <w:rsid w:val="00AC5D7E"/>
    <w:rsid w:val="00AD09A0"/>
    <w:rsid w:val="00AF0843"/>
    <w:rsid w:val="00AF091B"/>
    <w:rsid w:val="00AF0E04"/>
    <w:rsid w:val="00AF4AF1"/>
    <w:rsid w:val="00AF6902"/>
    <w:rsid w:val="00B05852"/>
    <w:rsid w:val="00B1368A"/>
    <w:rsid w:val="00B17938"/>
    <w:rsid w:val="00B2098F"/>
    <w:rsid w:val="00B236BE"/>
    <w:rsid w:val="00B324F3"/>
    <w:rsid w:val="00B36394"/>
    <w:rsid w:val="00B4172F"/>
    <w:rsid w:val="00B44163"/>
    <w:rsid w:val="00B45E75"/>
    <w:rsid w:val="00B5238D"/>
    <w:rsid w:val="00B6288E"/>
    <w:rsid w:val="00B659D6"/>
    <w:rsid w:val="00B70612"/>
    <w:rsid w:val="00B72389"/>
    <w:rsid w:val="00B72F85"/>
    <w:rsid w:val="00B73156"/>
    <w:rsid w:val="00B73874"/>
    <w:rsid w:val="00B73E10"/>
    <w:rsid w:val="00B747BB"/>
    <w:rsid w:val="00B74DB9"/>
    <w:rsid w:val="00B75231"/>
    <w:rsid w:val="00B76484"/>
    <w:rsid w:val="00B76611"/>
    <w:rsid w:val="00B77735"/>
    <w:rsid w:val="00B80EFC"/>
    <w:rsid w:val="00B8259D"/>
    <w:rsid w:val="00B873C3"/>
    <w:rsid w:val="00B97500"/>
    <w:rsid w:val="00BA18E0"/>
    <w:rsid w:val="00BA2516"/>
    <w:rsid w:val="00BA4E19"/>
    <w:rsid w:val="00BA59DE"/>
    <w:rsid w:val="00BA71F8"/>
    <w:rsid w:val="00BB6B9F"/>
    <w:rsid w:val="00BE193A"/>
    <w:rsid w:val="00BE6058"/>
    <w:rsid w:val="00BE7102"/>
    <w:rsid w:val="00BE7AFC"/>
    <w:rsid w:val="00BF3DF1"/>
    <w:rsid w:val="00BF6D36"/>
    <w:rsid w:val="00BF704D"/>
    <w:rsid w:val="00C007B8"/>
    <w:rsid w:val="00C06489"/>
    <w:rsid w:val="00C111B9"/>
    <w:rsid w:val="00C126BA"/>
    <w:rsid w:val="00C1325F"/>
    <w:rsid w:val="00C17047"/>
    <w:rsid w:val="00C175A9"/>
    <w:rsid w:val="00C24ECB"/>
    <w:rsid w:val="00C26492"/>
    <w:rsid w:val="00C26B25"/>
    <w:rsid w:val="00C31DCA"/>
    <w:rsid w:val="00C3304C"/>
    <w:rsid w:val="00C35E57"/>
    <w:rsid w:val="00C363E7"/>
    <w:rsid w:val="00C37181"/>
    <w:rsid w:val="00C37521"/>
    <w:rsid w:val="00C415EF"/>
    <w:rsid w:val="00C42D3A"/>
    <w:rsid w:val="00C457C6"/>
    <w:rsid w:val="00C45AF9"/>
    <w:rsid w:val="00C46F82"/>
    <w:rsid w:val="00C474B9"/>
    <w:rsid w:val="00C50159"/>
    <w:rsid w:val="00C520E1"/>
    <w:rsid w:val="00C55384"/>
    <w:rsid w:val="00C55EA0"/>
    <w:rsid w:val="00C57E01"/>
    <w:rsid w:val="00C6063A"/>
    <w:rsid w:val="00C63810"/>
    <w:rsid w:val="00C64832"/>
    <w:rsid w:val="00C64BAA"/>
    <w:rsid w:val="00C731AF"/>
    <w:rsid w:val="00C74538"/>
    <w:rsid w:val="00C74663"/>
    <w:rsid w:val="00C753B1"/>
    <w:rsid w:val="00C76CFA"/>
    <w:rsid w:val="00C812B6"/>
    <w:rsid w:val="00C867D9"/>
    <w:rsid w:val="00C8762D"/>
    <w:rsid w:val="00CA0A17"/>
    <w:rsid w:val="00CA0D89"/>
    <w:rsid w:val="00CA22BD"/>
    <w:rsid w:val="00CB404E"/>
    <w:rsid w:val="00CB5C71"/>
    <w:rsid w:val="00CB729A"/>
    <w:rsid w:val="00CC23F7"/>
    <w:rsid w:val="00CC4BD9"/>
    <w:rsid w:val="00CD0DCB"/>
    <w:rsid w:val="00CD2FC2"/>
    <w:rsid w:val="00CD368B"/>
    <w:rsid w:val="00CD3A12"/>
    <w:rsid w:val="00CD4ACD"/>
    <w:rsid w:val="00CD7CD3"/>
    <w:rsid w:val="00CE2B64"/>
    <w:rsid w:val="00CE3DCE"/>
    <w:rsid w:val="00CE5731"/>
    <w:rsid w:val="00CE7271"/>
    <w:rsid w:val="00CF0DD7"/>
    <w:rsid w:val="00CF0DF4"/>
    <w:rsid w:val="00CF2E7A"/>
    <w:rsid w:val="00CF3039"/>
    <w:rsid w:val="00D01911"/>
    <w:rsid w:val="00D03EB7"/>
    <w:rsid w:val="00D074F3"/>
    <w:rsid w:val="00D145E4"/>
    <w:rsid w:val="00D20A36"/>
    <w:rsid w:val="00D21AFD"/>
    <w:rsid w:val="00D22D52"/>
    <w:rsid w:val="00D24F9E"/>
    <w:rsid w:val="00D33A9C"/>
    <w:rsid w:val="00D40D20"/>
    <w:rsid w:val="00D419B9"/>
    <w:rsid w:val="00D43F37"/>
    <w:rsid w:val="00D44DCF"/>
    <w:rsid w:val="00D45F64"/>
    <w:rsid w:val="00D51294"/>
    <w:rsid w:val="00D51923"/>
    <w:rsid w:val="00D51CEC"/>
    <w:rsid w:val="00D524C4"/>
    <w:rsid w:val="00D550D1"/>
    <w:rsid w:val="00D572F9"/>
    <w:rsid w:val="00D60403"/>
    <w:rsid w:val="00D62B7E"/>
    <w:rsid w:val="00D7048B"/>
    <w:rsid w:val="00D722A4"/>
    <w:rsid w:val="00D75D2E"/>
    <w:rsid w:val="00D76E80"/>
    <w:rsid w:val="00D80C42"/>
    <w:rsid w:val="00D92024"/>
    <w:rsid w:val="00D979D7"/>
    <w:rsid w:val="00D97B38"/>
    <w:rsid w:val="00DA0C6B"/>
    <w:rsid w:val="00DA2325"/>
    <w:rsid w:val="00DA420F"/>
    <w:rsid w:val="00DA5844"/>
    <w:rsid w:val="00DB2BFA"/>
    <w:rsid w:val="00DB5A09"/>
    <w:rsid w:val="00DC0790"/>
    <w:rsid w:val="00DC3CDE"/>
    <w:rsid w:val="00DC4468"/>
    <w:rsid w:val="00DC5E40"/>
    <w:rsid w:val="00DD62F0"/>
    <w:rsid w:val="00DD6DD3"/>
    <w:rsid w:val="00DD7809"/>
    <w:rsid w:val="00DD7E12"/>
    <w:rsid w:val="00DE6754"/>
    <w:rsid w:val="00DF401E"/>
    <w:rsid w:val="00DF5181"/>
    <w:rsid w:val="00DF598C"/>
    <w:rsid w:val="00DF6DCE"/>
    <w:rsid w:val="00E05790"/>
    <w:rsid w:val="00E06C8B"/>
    <w:rsid w:val="00E0706E"/>
    <w:rsid w:val="00E0773A"/>
    <w:rsid w:val="00E1105C"/>
    <w:rsid w:val="00E1448A"/>
    <w:rsid w:val="00E149C2"/>
    <w:rsid w:val="00E169CC"/>
    <w:rsid w:val="00E17F2D"/>
    <w:rsid w:val="00E2407F"/>
    <w:rsid w:val="00E256D0"/>
    <w:rsid w:val="00E31A69"/>
    <w:rsid w:val="00E34810"/>
    <w:rsid w:val="00E359C3"/>
    <w:rsid w:val="00E3610C"/>
    <w:rsid w:val="00E41D41"/>
    <w:rsid w:val="00E45BFA"/>
    <w:rsid w:val="00E54063"/>
    <w:rsid w:val="00E54084"/>
    <w:rsid w:val="00E60A29"/>
    <w:rsid w:val="00E60C6A"/>
    <w:rsid w:val="00E63539"/>
    <w:rsid w:val="00E64CE7"/>
    <w:rsid w:val="00E662CC"/>
    <w:rsid w:val="00E67C95"/>
    <w:rsid w:val="00E77101"/>
    <w:rsid w:val="00E84011"/>
    <w:rsid w:val="00E85451"/>
    <w:rsid w:val="00E85A4A"/>
    <w:rsid w:val="00E87AD0"/>
    <w:rsid w:val="00E91EEE"/>
    <w:rsid w:val="00E94E5A"/>
    <w:rsid w:val="00E95CD4"/>
    <w:rsid w:val="00E97F41"/>
    <w:rsid w:val="00EA0FDF"/>
    <w:rsid w:val="00EA449E"/>
    <w:rsid w:val="00EB12EB"/>
    <w:rsid w:val="00EB256C"/>
    <w:rsid w:val="00EB4043"/>
    <w:rsid w:val="00EB4FA7"/>
    <w:rsid w:val="00ED0270"/>
    <w:rsid w:val="00ED0BD0"/>
    <w:rsid w:val="00ED320B"/>
    <w:rsid w:val="00ED6D79"/>
    <w:rsid w:val="00EE4576"/>
    <w:rsid w:val="00EE7691"/>
    <w:rsid w:val="00EF3EAB"/>
    <w:rsid w:val="00EF41EB"/>
    <w:rsid w:val="00EF4DD5"/>
    <w:rsid w:val="00EF5D56"/>
    <w:rsid w:val="00F00A78"/>
    <w:rsid w:val="00F024FC"/>
    <w:rsid w:val="00F02611"/>
    <w:rsid w:val="00F038AF"/>
    <w:rsid w:val="00F055D4"/>
    <w:rsid w:val="00F06F89"/>
    <w:rsid w:val="00F10022"/>
    <w:rsid w:val="00F147B1"/>
    <w:rsid w:val="00F240EC"/>
    <w:rsid w:val="00F249D5"/>
    <w:rsid w:val="00F30395"/>
    <w:rsid w:val="00F30D51"/>
    <w:rsid w:val="00F3444D"/>
    <w:rsid w:val="00F3766E"/>
    <w:rsid w:val="00F43314"/>
    <w:rsid w:val="00F43358"/>
    <w:rsid w:val="00F43BFA"/>
    <w:rsid w:val="00F45A9F"/>
    <w:rsid w:val="00F4724C"/>
    <w:rsid w:val="00F5114C"/>
    <w:rsid w:val="00F60F00"/>
    <w:rsid w:val="00F61344"/>
    <w:rsid w:val="00F6591F"/>
    <w:rsid w:val="00F66E24"/>
    <w:rsid w:val="00F70369"/>
    <w:rsid w:val="00F74E19"/>
    <w:rsid w:val="00F82411"/>
    <w:rsid w:val="00F85F25"/>
    <w:rsid w:val="00F90C55"/>
    <w:rsid w:val="00F92B8B"/>
    <w:rsid w:val="00F936DF"/>
    <w:rsid w:val="00F96DF7"/>
    <w:rsid w:val="00FA4A19"/>
    <w:rsid w:val="00FB1FBB"/>
    <w:rsid w:val="00FB3740"/>
    <w:rsid w:val="00FB59E0"/>
    <w:rsid w:val="00FB5D65"/>
    <w:rsid w:val="00FB5DF0"/>
    <w:rsid w:val="00FB6081"/>
    <w:rsid w:val="00FB6BEC"/>
    <w:rsid w:val="00FB6FC3"/>
    <w:rsid w:val="00FC0877"/>
    <w:rsid w:val="00FC198D"/>
    <w:rsid w:val="00FC25D8"/>
    <w:rsid w:val="00FC72D2"/>
    <w:rsid w:val="00FD2EBC"/>
    <w:rsid w:val="00FD4E21"/>
    <w:rsid w:val="00FD63F9"/>
    <w:rsid w:val="00FE0A22"/>
    <w:rsid w:val="00FE2483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7521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693840"/>
    <w:pPr>
      <w:tabs>
        <w:tab w:val="right" w:leader="dot" w:pos="10206"/>
      </w:tabs>
      <w:spacing w:after="100"/>
      <w:ind w:right="3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7521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693840"/>
    <w:pPr>
      <w:tabs>
        <w:tab w:val="right" w:leader="dot" w:pos="10206"/>
      </w:tabs>
      <w:spacing w:after="100"/>
      <w:ind w:right="3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E1FDC-832B-4992-B75B-516ABFA1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16</Pages>
  <Words>3891</Words>
  <Characters>22181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26020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Акулич Александр Васильевич</cp:lastModifiedBy>
  <cp:revision>26</cp:revision>
  <cp:lastPrinted>2022-03-15T12:55:00Z</cp:lastPrinted>
  <dcterms:created xsi:type="dcterms:W3CDTF">2022-03-03T13:19:00Z</dcterms:created>
  <dcterms:modified xsi:type="dcterms:W3CDTF">2022-03-15T12:58:00Z</dcterms:modified>
</cp:coreProperties>
</file>